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474D7" w14:textId="77777777" w:rsidR="005D735A" w:rsidRDefault="005D735A">
      <w:pPr>
        <w:rPr>
          <w:b/>
          <w:bCs/>
        </w:rPr>
      </w:pPr>
    </w:p>
    <w:p w14:paraId="45D2CC14" w14:textId="77777777" w:rsidR="005D735A" w:rsidRDefault="005D73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CC469" w14:textId="77777777" w:rsidR="005D735A" w:rsidRDefault="005D73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F4987" w14:textId="77777777" w:rsidR="005D735A" w:rsidRPr="009820E1" w:rsidRDefault="009820E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 w:rsidRPr="009820E1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Санкт-Петербурге запущен Городской акселератор 2026</w:t>
      </w:r>
      <w:bookmarkEnd w:id="0"/>
    </w:p>
    <w:p w14:paraId="3DE911B7" w14:textId="77777777" w:rsidR="005D735A" w:rsidRPr="009820E1" w:rsidRDefault="005D73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9883F6" w14:textId="77777777" w:rsidR="005D735A" w:rsidRPr="009820E1" w:rsidRDefault="005D73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6021B5" w14:textId="10DA6B37" w:rsidR="005D735A" w:rsidRPr="009820E1" w:rsidRDefault="009820E1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9820E1">
        <w:rPr>
          <w:rFonts w:ascii="Times New Roman" w:hAnsi="Times New Roman" w:cs="Times New Roman"/>
          <w:lang w:val="ru-RU"/>
        </w:rPr>
        <w:t xml:space="preserve">Предприниматели Санкт-Петербурга могут </w:t>
      </w:r>
      <w:r>
        <w:rPr>
          <w:rFonts w:ascii="Times New Roman" w:hAnsi="Times New Roman" w:cs="Times New Roman"/>
          <w:lang w:val="ru-RU"/>
        </w:rPr>
        <w:t>в</w:t>
      </w:r>
      <w:r w:rsidR="006C783B">
        <w:rPr>
          <w:rFonts w:ascii="Times New Roman" w:hAnsi="Times New Roman" w:cs="Times New Roman"/>
          <w:lang w:val="ru-RU"/>
        </w:rPr>
        <w:t xml:space="preserve">оспользоваться цифровыми </w:t>
      </w:r>
      <w:r w:rsidRPr="009820E1">
        <w:rPr>
          <w:rFonts w:ascii="Times New Roman" w:hAnsi="Times New Roman" w:cs="Times New Roman"/>
          <w:lang w:val="ru-RU"/>
        </w:rPr>
        <w:t xml:space="preserve">сервисами со скидкой 100% в рамках проекта </w:t>
      </w:r>
      <w:r w:rsidRPr="009820E1">
        <w:rPr>
          <w:rFonts w:ascii="Times New Roman" w:hAnsi="Times New Roman" w:cs="Times New Roman"/>
          <w:b/>
          <w:bCs/>
          <w:lang w:val="ru-RU"/>
        </w:rPr>
        <w:t xml:space="preserve">Городской акселератор. </w:t>
      </w:r>
    </w:p>
    <w:p w14:paraId="1E2FD4E8" w14:textId="77777777" w:rsidR="005D735A" w:rsidRPr="009820E1" w:rsidRDefault="009820E1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9820E1">
        <w:rPr>
          <w:rFonts w:ascii="Times New Roman" w:hAnsi="Times New Roman" w:cs="Times New Roman"/>
          <w:lang w:val="ru-RU"/>
        </w:rPr>
        <w:t>Инициатива, которая реализуется Центром «Мой бизнес» Санкт-Петербург (СПб ГБУ «ЦРПП») совместно с Комитетом по промышленной политике, инновациям и торговле, направлена на поддержку малого и среднего бизнеса, предоставляя участникам необходимые для развития сервисы и экспертизу, а также административную поддержку.</w:t>
      </w:r>
    </w:p>
    <w:p w14:paraId="741A35C5" w14:textId="77777777" w:rsidR="005D735A" w:rsidRPr="009820E1" w:rsidRDefault="009820E1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9820E1">
        <w:rPr>
          <w:rFonts w:ascii="Times New Roman" w:hAnsi="Times New Roman" w:cs="Times New Roman"/>
          <w:lang w:val="ru-RU"/>
        </w:rPr>
        <w:t xml:space="preserve">Участникам Городского акселератора будут доступны </w:t>
      </w:r>
      <w:r w:rsidRPr="009820E1">
        <w:rPr>
          <w:rFonts w:ascii="Times New Roman" w:hAnsi="Times New Roman" w:cs="Times New Roman"/>
          <w:b/>
          <w:bCs/>
          <w:lang w:val="ru-RU"/>
        </w:rPr>
        <w:t>60</w:t>
      </w:r>
      <w:r w:rsidRPr="009820E1">
        <w:rPr>
          <w:rFonts w:ascii="Times New Roman" w:hAnsi="Times New Roman" w:cs="Times New Roman"/>
          <w:lang w:val="ru-RU"/>
        </w:rPr>
        <w:t xml:space="preserve"> цифровых сервисов, включая:</w:t>
      </w:r>
    </w:p>
    <w:p w14:paraId="5DD8517D" w14:textId="77777777" w:rsidR="005D735A" w:rsidRPr="009820E1" w:rsidRDefault="009820E1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9820E1">
        <w:rPr>
          <w:rFonts w:ascii="Times New Roman" w:hAnsi="Times New Roman" w:cs="Times New Roman"/>
          <w:lang w:val="ru-RU"/>
        </w:rPr>
        <w:t>- обеспечение электронного документооборота,</w:t>
      </w:r>
    </w:p>
    <w:p w14:paraId="718D1825" w14:textId="77777777" w:rsidR="005D735A" w:rsidRPr="009820E1" w:rsidRDefault="009820E1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9820E1">
        <w:rPr>
          <w:rFonts w:ascii="Times New Roman" w:hAnsi="Times New Roman" w:cs="Times New Roman"/>
          <w:lang w:val="ru-RU"/>
        </w:rPr>
        <w:t>- автоматизацию учета продаж,</w:t>
      </w:r>
    </w:p>
    <w:p w14:paraId="4156AB65" w14:textId="77777777" w:rsidR="005D735A" w:rsidRPr="009820E1" w:rsidRDefault="009820E1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9820E1">
        <w:rPr>
          <w:rFonts w:ascii="Times New Roman" w:hAnsi="Times New Roman" w:cs="Times New Roman"/>
          <w:lang w:val="ru-RU"/>
        </w:rPr>
        <w:t>- поиск и подбор персонала,</w:t>
      </w:r>
    </w:p>
    <w:p w14:paraId="565FE97F" w14:textId="77777777" w:rsidR="005D735A" w:rsidRPr="009820E1" w:rsidRDefault="009820E1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9820E1">
        <w:rPr>
          <w:rFonts w:ascii="Times New Roman" w:hAnsi="Times New Roman" w:cs="Times New Roman"/>
          <w:lang w:val="ru-RU"/>
        </w:rPr>
        <w:t>- автоматизацию маркировки товаров,</w:t>
      </w:r>
    </w:p>
    <w:p w14:paraId="17894431" w14:textId="77777777" w:rsidR="005D735A" w:rsidRPr="009820E1" w:rsidRDefault="009820E1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9820E1"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</w:rPr>
        <w:t> </w:t>
      </w:r>
      <w:r w:rsidRPr="009820E1">
        <w:rPr>
          <w:rFonts w:ascii="Times New Roman" w:hAnsi="Times New Roman" w:cs="Times New Roman"/>
          <w:lang w:val="ru-RU"/>
        </w:rPr>
        <w:t>управление ресурсами и проектной деятельностью компании, и другие.</w:t>
      </w:r>
    </w:p>
    <w:p w14:paraId="3A3B3224" w14:textId="77777777" w:rsidR="005D735A" w:rsidRPr="009820E1" w:rsidRDefault="009820E1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9820E1">
        <w:rPr>
          <w:rFonts w:ascii="Times New Roman" w:hAnsi="Times New Roman" w:cs="Times New Roman"/>
          <w:lang w:val="ru-RU"/>
        </w:rPr>
        <w:t xml:space="preserve">Среди компаний, предоставляющих свои ресурсы: Контур, МПАТ, </w:t>
      </w:r>
      <w:r>
        <w:rPr>
          <w:rFonts w:ascii="Times New Roman" w:hAnsi="Times New Roman" w:cs="Times New Roman"/>
        </w:rPr>
        <w:t>PROTENDER</w:t>
      </w:r>
      <w:r w:rsidRPr="009820E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</w:rPr>
        <w:t>Head</w:t>
      </w:r>
      <w:r w:rsidRPr="009820E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Hunter</w:t>
      </w:r>
      <w:r w:rsidRPr="009820E1">
        <w:rPr>
          <w:rFonts w:ascii="Times New Roman" w:hAnsi="Times New Roman" w:cs="Times New Roman"/>
          <w:lang w:val="ru-RU"/>
        </w:rPr>
        <w:t>, Яндекс и другие.</w:t>
      </w:r>
    </w:p>
    <w:p w14:paraId="780FFA9E" w14:textId="77777777" w:rsidR="005D735A" w:rsidRPr="009820E1" w:rsidRDefault="009820E1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9820E1">
        <w:rPr>
          <w:rFonts w:ascii="Times New Roman" w:hAnsi="Times New Roman" w:cs="Times New Roman"/>
          <w:lang w:val="ru-RU"/>
        </w:rPr>
        <w:t>В рамках проекта один предприниматель может выбрать только 1 бесплатный сервис.</w:t>
      </w:r>
    </w:p>
    <w:p w14:paraId="15881A3F" w14:textId="77777777" w:rsidR="005D735A" w:rsidRPr="009820E1" w:rsidRDefault="009820E1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9820E1">
        <w:rPr>
          <w:rFonts w:ascii="Times New Roman" w:hAnsi="Times New Roman" w:cs="Times New Roman"/>
          <w:b/>
          <w:bCs/>
          <w:lang w:val="ru-RU"/>
        </w:rPr>
        <w:t xml:space="preserve">Увидеть полный список сервисов и оставить заявку можно на платформе </w:t>
      </w:r>
      <w:hyperlink r:id="rId5" w:tgtFrame="https://dzen.ru/a/_blank" w:history="1">
        <w:proofErr w:type="spellStart"/>
        <w:r>
          <w:rPr>
            <w:rStyle w:val="a4"/>
            <w:rFonts w:ascii="Times New Roman" w:hAnsi="Times New Roman" w:cs="Times New Roman"/>
            <w:b/>
            <w:bCs/>
          </w:rPr>
          <w:t>espb</w:t>
        </w:r>
        <w:proofErr w:type="spellEnd"/>
        <w:r w:rsidRPr="009820E1">
          <w:rPr>
            <w:rStyle w:val="a4"/>
            <w:rFonts w:ascii="Times New Roman" w:hAnsi="Times New Roman" w:cs="Times New Roman"/>
            <w:b/>
            <w:bCs/>
            <w:lang w:val="ru-RU"/>
          </w:rPr>
          <w:t>.</w:t>
        </w:r>
        <w:r>
          <w:rPr>
            <w:rStyle w:val="a4"/>
            <w:rFonts w:ascii="Times New Roman" w:hAnsi="Times New Roman" w:cs="Times New Roman"/>
            <w:b/>
            <w:bCs/>
          </w:rPr>
          <w:t>pro</w:t>
        </w:r>
      </w:hyperlink>
    </w:p>
    <w:p w14:paraId="3ACEAD6A" w14:textId="77777777" w:rsidR="005D735A" w:rsidRPr="009820E1" w:rsidRDefault="009820E1">
      <w:pPr>
        <w:pStyle w:val="a5"/>
        <w:spacing w:beforeAutospacing="1" w:afterAutospacing="1"/>
        <w:jc w:val="both"/>
        <w:rPr>
          <w:rFonts w:ascii="Times New Roman" w:hAnsi="Times New Roman" w:cs="Times New Roman"/>
          <w:lang w:val="ru-RU"/>
        </w:rPr>
      </w:pPr>
      <w:r w:rsidRPr="009820E1">
        <w:rPr>
          <w:rFonts w:ascii="Times New Roman" w:hAnsi="Times New Roman" w:cs="Times New Roman"/>
          <w:lang w:val="ru-RU"/>
        </w:rPr>
        <w:t>Доступ к выбранным сервисам предоставляется только субъектам малого и среднего предпринимательства (СМСП), зарегистрированным в Санкт-Петербурге в течение 10 рабочих дней после поступления заявки.</w:t>
      </w:r>
    </w:p>
    <w:p w14:paraId="448727CE" w14:textId="77777777" w:rsidR="005D735A" w:rsidRPr="009820E1" w:rsidRDefault="005D735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D735A" w:rsidRPr="009820E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9096B"/>
    <w:rsid w:val="005D735A"/>
    <w:rsid w:val="006C783B"/>
    <w:rsid w:val="009820E1"/>
    <w:rsid w:val="6A3C72F6"/>
    <w:rsid w:val="7509096B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Normal (Web)"/>
    <w:basedOn w:val="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zen.ru/away?to=https://crpp.ru/accelerator/serv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WPS_1777534737</dc:creator>
  <cp:lastModifiedBy>User</cp:lastModifiedBy>
  <cp:revision>4</cp:revision>
  <dcterms:created xsi:type="dcterms:W3CDTF">2026-05-21T12:15:00Z</dcterms:created>
  <dcterms:modified xsi:type="dcterms:W3CDTF">2026-05-25T09:55:00Z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E02482A80F074EF086286A73564455BD_13</vt:lpwstr>
  </property>
  <property fmtid="{D5CDD505-2E9C-101B-9397-08002B2CF9AE}" pid="4" name="KSOTemplateDocerSaveRecord">
    <vt:lpwstr>eyJoZGlkIjoiNzczZjU5OTEwZDNkN2QxNDg3MzgwNTZiOWUxYmQ5MDMiLCJ1c2VySWQiOiI4MjQ2MzQ5MjEyNzgifQ==</vt:lpwstr>
  </property>
</Properties>
</file>