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A232CC">
        <w:rPr>
          <w:rFonts w:ascii="Courier New" w:hAnsi="Courier New" w:cs="Courier New"/>
          <w:noProof/>
        </w:rPr>
        <w:drawing>
          <wp:inline distT="0" distB="0" distL="0" distR="0" wp14:anchorId="110554B5" wp14:editId="148F525D">
            <wp:extent cx="609600" cy="723900"/>
            <wp:effectExtent l="0" t="0" r="0" b="0"/>
            <wp:docPr id="3" name="Рисунок 3" descr="Серов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ов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A232CC">
        <w:rPr>
          <w:rFonts w:ascii="Times New Roman" w:hAnsi="Times New Roman"/>
          <w:b/>
          <w:sz w:val="24"/>
          <w:szCs w:val="24"/>
        </w:rPr>
        <w:t xml:space="preserve">МУНИЦИПАЛЬНЫЙ СОВЕТ </w:t>
      </w:r>
    </w:p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A232CC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</w:t>
      </w:r>
    </w:p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A232CC">
        <w:rPr>
          <w:rFonts w:ascii="Times New Roman" w:hAnsi="Times New Roman"/>
          <w:b/>
          <w:sz w:val="24"/>
          <w:szCs w:val="24"/>
          <w:u w:val="single"/>
        </w:rPr>
        <w:t xml:space="preserve">ГОРОДА ФЕДЕРАЛЬНОГО ЗНАЧЕНИЯ САНКТ-ПЕТЕРБУРГА </w:t>
      </w:r>
    </w:p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A232CC">
        <w:rPr>
          <w:rFonts w:ascii="Times New Roman" w:hAnsi="Times New Roman"/>
          <w:b/>
          <w:sz w:val="24"/>
          <w:szCs w:val="24"/>
          <w:u w:val="single"/>
        </w:rPr>
        <w:t>ПОСЕЛОК СЕРОВО</w:t>
      </w:r>
    </w:p>
    <w:p w:rsidR="00A232CC" w:rsidRPr="00A232CC" w:rsidRDefault="00A232CC" w:rsidP="00A232C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A232CC">
        <w:rPr>
          <w:rFonts w:ascii="Times New Roman" w:hAnsi="Times New Roman"/>
          <w:sz w:val="24"/>
          <w:szCs w:val="24"/>
        </w:rPr>
        <w:t xml:space="preserve">СЕДЬМОЙ СОЗЫВ </w:t>
      </w:r>
    </w:p>
    <w:p w:rsidR="00A232CC" w:rsidRPr="00A232CC" w:rsidRDefault="00FF75F9" w:rsidP="00A232CC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  <w:r w:rsidR="00A232CC" w:rsidRPr="00A232CC">
        <w:rPr>
          <w:rFonts w:ascii="Times New Roman" w:hAnsi="Times New Roman"/>
        </w:rPr>
        <w:t xml:space="preserve"> </w:t>
      </w:r>
    </w:p>
    <w:p w:rsidR="00A232CC" w:rsidRPr="00A232CC" w:rsidRDefault="00A232CC" w:rsidP="00A232CC">
      <w:pPr>
        <w:overflowPunct/>
        <w:autoSpaceDE/>
        <w:autoSpaceDN/>
        <w:adjustRightInd/>
        <w:jc w:val="right"/>
        <w:textAlignment w:val="auto"/>
        <w:rPr>
          <w:rFonts w:ascii="Times New Roman" w:eastAsia="Arial Unicode MS" w:hAnsi="Times New Roman"/>
          <w:b/>
          <w:bCs/>
          <w:iCs/>
        </w:rPr>
      </w:pPr>
      <w:r w:rsidRPr="00A232CC">
        <w:rPr>
          <w:rFonts w:ascii="Times New Roman" w:hAnsi="Times New Roman"/>
        </w:rPr>
        <w:t xml:space="preserve">                                         к протоколу заседания МС</w:t>
      </w:r>
      <w:r w:rsidR="00FF75F9">
        <w:rPr>
          <w:rFonts w:ascii="Times New Roman" w:hAnsi="Times New Roman"/>
        </w:rPr>
        <w:t xml:space="preserve"> ВМО п.Серово от 09.07.2026 № 08</w:t>
      </w:r>
      <w:r w:rsidRPr="00A232CC">
        <w:rPr>
          <w:rFonts w:ascii="Times New Roman" w:hAnsi="Times New Roman"/>
        </w:rPr>
        <w:t xml:space="preserve">             </w:t>
      </w:r>
    </w:p>
    <w:p w:rsidR="00A232CC" w:rsidRPr="00A232CC" w:rsidRDefault="00A232CC" w:rsidP="00A232CC">
      <w:pPr>
        <w:keepNext/>
        <w:overflowPunct/>
        <w:autoSpaceDE/>
        <w:autoSpaceDN/>
        <w:adjustRightInd/>
        <w:spacing w:before="240" w:after="60"/>
        <w:jc w:val="center"/>
        <w:textAlignment w:val="auto"/>
        <w:outlineLvl w:val="1"/>
        <w:rPr>
          <w:rFonts w:ascii="Times New Roman" w:eastAsia="Arial Unicode MS" w:hAnsi="Times New Roman"/>
          <w:b/>
          <w:bCs/>
          <w:iCs/>
          <w:sz w:val="24"/>
          <w:szCs w:val="24"/>
        </w:rPr>
      </w:pPr>
      <w:r w:rsidRPr="00A232CC">
        <w:rPr>
          <w:rFonts w:ascii="Times New Roman" w:eastAsia="Arial Unicode MS" w:hAnsi="Times New Roman"/>
          <w:b/>
          <w:bCs/>
          <w:iCs/>
          <w:sz w:val="24"/>
          <w:szCs w:val="24"/>
        </w:rPr>
        <w:t xml:space="preserve">                                                                        РЕШЕНИЕ                                                    ПРОЕКТ</w:t>
      </w:r>
    </w:p>
    <w:p w:rsidR="00A232CC" w:rsidRPr="00A232CC" w:rsidRDefault="00A232CC" w:rsidP="00A232CC">
      <w:pPr>
        <w:overflowPunct/>
        <w:autoSpaceDE/>
        <w:autoSpaceDN/>
        <w:adjustRightInd/>
        <w:spacing w:after="60"/>
        <w:textAlignment w:val="auto"/>
        <w:outlineLvl w:val="1"/>
        <w:rPr>
          <w:rFonts w:ascii="Times New Roman" w:hAnsi="Times New Roman"/>
          <w:b/>
        </w:rPr>
      </w:pPr>
      <w:r w:rsidRPr="00A232CC">
        <w:rPr>
          <w:rFonts w:ascii="Times New Roman" w:hAnsi="Times New Roman"/>
          <w:b/>
          <w:sz w:val="24"/>
          <w:szCs w:val="24"/>
          <w:u w:val="single"/>
        </w:rPr>
        <w:t>__________________2026 года № ________</w:t>
      </w:r>
    </w:p>
    <w:p w:rsidR="0047713B" w:rsidRPr="00787F09" w:rsidRDefault="0047713B" w:rsidP="0047713B">
      <w:pPr>
        <w:rPr>
          <w:rFonts w:ascii="Times New Roman" w:hAnsi="Times New Roman"/>
          <w:sz w:val="28"/>
          <w:szCs w:val="28"/>
        </w:rPr>
      </w:pPr>
    </w:p>
    <w:p w:rsidR="00FF75F9" w:rsidRPr="00FF75F9" w:rsidRDefault="00FF75F9" w:rsidP="00FF75F9">
      <w:pPr>
        <w:rPr>
          <w:b/>
          <w:sz w:val="24"/>
          <w:szCs w:val="24"/>
        </w:rPr>
      </w:pPr>
      <w:r w:rsidRPr="00FF75F9">
        <w:rPr>
          <w:b/>
          <w:sz w:val="24"/>
          <w:szCs w:val="24"/>
        </w:rPr>
        <w:t xml:space="preserve">Об утверждении Инструкции о порядке рассмотрения обращений и организации </w:t>
      </w:r>
    </w:p>
    <w:p w:rsidR="00714CA5" w:rsidRDefault="00FF75F9" w:rsidP="00FF75F9">
      <w:pPr>
        <w:rPr>
          <w:sz w:val="16"/>
          <w:szCs w:val="16"/>
        </w:rPr>
      </w:pPr>
      <w:r w:rsidRPr="00FF75F9">
        <w:rPr>
          <w:b/>
          <w:sz w:val="24"/>
          <w:szCs w:val="24"/>
        </w:rPr>
        <w:t>приема граждан в органы местного самоуправления внутригородского муниципального образования города федерального значения Санкт-Петербурга поселок Серово</w:t>
      </w:r>
    </w:p>
    <w:p w:rsidR="00714CA5" w:rsidRDefault="00714CA5" w:rsidP="00714CA5">
      <w:pPr>
        <w:jc w:val="center"/>
        <w:rPr>
          <w:sz w:val="16"/>
          <w:szCs w:val="16"/>
        </w:rPr>
      </w:pPr>
    </w:p>
    <w:p w:rsidR="00183FC8" w:rsidRPr="00A232CC" w:rsidRDefault="00183FC8" w:rsidP="00183FC8">
      <w:pPr>
        <w:widowControl w:val="0"/>
        <w:tabs>
          <w:tab w:val="left" w:pos="851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FF75F9" w:rsidRPr="00FF75F9">
        <w:rPr>
          <w:rFonts w:ascii="Times New Roman" w:eastAsia="Calibri" w:hAnsi="Times New Roman"/>
          <w:sz w:val="24"/>
          <w:szCs w:val="24"/>
          <w:lang w:eastAsia="en-US"/>
        </w:rPr>
        <w:t xml:space="preserve">В целях установления в органах местного самоуправления внутригородского муниципального образования города федерального значения </w:t>
      </w:r>
      <w:r w:rsidR="00FF75F9">
        <w:rPr>
          <w:rFonts w:ascii="Times New Roman" w:eastAsia="Calibri" w:hAnsi="Times New Roman"/>
          <w:sz w:val="24"/>
          <w:szCs w:val="24"/>
          <w:lang w:eastAsia="en-US"/>
        </w:rPr>
        <w:t>Санкт-Петербурга поселок Серово</w:t>
      </w:r>
      <w:r w:rsidR="00FF75F9" w:rsidRPr="00FF75F9">
        <w:rPr>
          <w:rFonts w:ascii="Times New Roman" w:eastAsia="Calibri" w:hAnsi="Times New Roman"/>
          <w:sz w:val="24"/>
          <w:szCs w:val="24"/>
          <w:lang w:eastAsia="en-US"/>
        </w:rPr>
        <w:t xml:space="preserve"> единого</w:t>
      </w:r>
      <w:r w:rsidR="00FF75F9">
        <w:rPr>
          <w:rFonts w:ascii="Times New Roman" w:eastAsia="Calibri" w:hAnsi="Times New Roman"/>
          <w:sz w:val="24"/>
          <w:szCs w:val="24"/>
          <w:lang w:eastAsia="en-US"/>
        </w:rPr>
        <w:t xml:space="preserve"> порядка рассмотрения обращений</w:t>
      </w:r>
      <w:r w:rsidR="00FF75F9" w:rsidRPr="00FF75F9">
        <w:rPr>
          <w:rFonts w:ascii="Times New Roman" w:eastAsia="Calibri" w:hAnsi="Times New Roman"/>
          <w:sz w:val="24"/>
          <w:szCs w:val="24"/>
          <w:lang w:eastAsia="en-US"/>
        </w:rPr>
        <w:t xml:space="preserve"> и организации приема граждан, в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соответствии Федеральным законом </w:t>
      </w:r>
      <w:r w:rsid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от 02.05.2006 № 59-ФЗ «О порядке рассмотрения обращений граждан Российской Федерации», Законом Санкт-Петербурга от 11.04.2018 № 177-38 "О дополнительных гарантиях права граждан Российской Федерации на обращение в органы государс</w:t>
      </w:r>
      <w:r w:rsidR="00FF75F9">
        <w:rPr>
          <w:rFonts w:ascii="Times New Roman" w:eastAsia="Arial Unicode MS" w:hAnsi="Times New Roman"/>
          <w:color w:val="000000"/>
          <w:sz w:val="24"/>
          <w:szCs w:val="24"/>
        </w:rPr>
        <w:t>твенной власти Санкт-Петербурга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и органы местного самоуправления внутригоро</w:t>
      </w:r>
      <w:r w:rsid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дских муниципальных образований                         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Санкт-Петербурга"</w:t>
      </w:r>
      <w:r w:rsidR="00A232CC" w:rsidRPr="00A232CC">
        <w:rPr>
          <w:rFonts w:ascii="Times New Roman" w:hAnsi="Times New Roman"/>
          <w:sz w:val="24"/>
          <w:szCs w:val="24"/>
          <w:lang w:eastAsia="ar-SA"/>
        </w:rPr>
        <w:t>, Муниципальный</w:t>
      </w:r>
      <w:r w:rsidR="00A232CC">
        <w:rPr>
          <w:rFonts w:ascii="Times New Roman" w:hAnsi="Times New Roman"/>
          <w:sz w:val="24"/>
          <w:szCs w:val="24"/>
          <w:lang w:eastAsia="ar-SA"/>
        </w:rPr>
        <w:t xml:space="preserve"> Совет внутригородского муниципального образования города федерального значения Санкт-Петербурга поселок Серово</w:t>
      </w:r>
    </w:p>
    <w:p w:rsidR="00A232CC" w:rsidRPr="00A232CC" w:rsidRDefault="00A232CC" w:rsidP="00183FC8">
      <w:pPr>
        <w:widowControl w:val="0"/>
        <w:tabs>
          <w:tab w:val="left" w:pos="851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:rsidR="00183FC8" w:rsidRPr="00A232CC" w:rsidRDefault="00A232CC" w:rsidP="00A232CC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eastAsia="ar-SA"/>
        </w:rPr>
      </w:pPr>
      <w:r w:rsidRPr="00A232CC">
        <w:rPr>
          <w:rFonts w:ascii="Times New Roman" w:hAnsi="Times New Roman"/>
          <w:b/>
          <w:sz w:val="24"/>
          <w:szCs w:val="24"/>
          <w:lang w:eastAsia="ar-SA"/>
        </w:rPr>
        <w:t>РЕШИЛ</w:t>
      </w:r>
      <w:r w:rsidR="00183FC8" w:rsidRPr="00A232CC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:rsidR="006D0734" w:rsidRPr="00183FC8" w:rsidRDefault="006D0734" w:rsidP="006D0734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83FC8" w:rsidRDefault="00183FC8" w:rsidP="00FF75F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32CC">
        <w:rPr>
          <w:rFonts w:ascii="Times New Roman" w:hAnsi="Times New Roman"/>
          <w:sz w:val="24"/>
          <w:szCs w:val="24"/>
          <w:lang w:eastAsia="ar-SA"/>
        </w:rPr>
        <w:t xml:space="preserve">1. Утвердить </w:t>
      </w:r>
      <w:r w:rsidR="00FF75F9">
        <w:rPr>
          <w:rFonts w:ascii="Times New Roman" w:hAnsi="Times New Roman"/>
          <w:sz w:val="24"/>
          <w:szCs w:val="24"/>
        </w:rPr>
        <w:t>Инструкцию</w:t>
      </w:r>
      <w:r w:rsidR="00FF75F9" w:rsidRPr="00FF75F9">
        <w:rPr>
          <w:rFonts w:ascii="Times New Roman" w:hAnsi="Times New Roman"/>
          <w:sz w:val="24"/>
          <w:szCs w:val="24"/>
        </w:rPr>
        <w:t xml:space="preserve"> о порядке рассмотрения обращений и организации приема граждан в органы местного самоуправления внутригородского муниципального образования города федерального значения Санкт-Петербурга поселок Серово</w:t>
      </w:r>
      <w:r w:rsidR="00FF75F9">
        <w:rPr>
          <w:rFonts w:ascii="Times New Roman" w:hAnsi="Times New Roman"/>
          <w:sz w:val="24"/>
          <w:szCs w:val="24"/>
        </w:rPr>
        <w:t xml:space="preserve"> </w:t>
      </w:r>
      <w:r w:rsidR="00A232CC">
        <w:rPr>
          <w:rFonts w:ascii="Times New Roman" w:hAnsi="Times New Roman"/>
          <w:sz w:val="24"/>
          <w:szCs w:val="24"/>
          <w:lang w:eastAsia="ar-SA"/>
        </w:rPr>
        <w:t>в соответствии с приложением</w:t>
      </w:r>
      <w:r w:rsidRPr="00A232CC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A232CC" w:rsidRPr="00A232CC" w:rsidRDefault="00A232CC" w:rsidP="00A232CC">
      <w:pPr>
        <w:tabs>
          <w:tab w:val="left" w:pos="851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32CC">
        <w:rPr>
          <w:rFonts w:ascii="Times New Roman" w:hAnsi="Times New Roman"/>
          <w:sz w:val="24"/>
          <w:szCs w:val="24"/>
        </w:rPr>
        <w:t xml:space="preserve">2.  Опубликовать настоящее решение в официальном периодическом печатном издании «Муниципальный вестник поселка Серово».  </w:t>
      </w:r>
    </w:p>
    <w:p w:rsidR="00A232CC" w:rsidRPr="00A232CC" w:rsidRDefault="00A232CC" w:rsidP="00A232CC">
      <w:pPr>
        <w:tabs>
          <w:tab w:val="left" w:pos="851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32CC">
        <w:rPr>
          <w:rFonts w:ascii="Times New Roman" w:hAnsi="Times New Roman"/>
          <w:sz w:val="24"/>
          <w:szCs w:val="24"/>
        </w:rPr>
        <w:t>3.    Настоящее решение вступает в силу с момента официального опубликования.</w:t>
      </w:r>
    </w:p>
    <w:p w:rsidR="00A232CC" w:rsidRPr="00A232CC" w:rsidRDefault="00A232CC" w:rsidP="00A232CC">
      <w:pPr>
        <w:tabs>
          <w:tab w:val="left" w:pos="851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232CC">
        <w:rPr>
          <w:rFonts w:ascii="Times New Roman" w:hAnsi="Times New Roman"/>
          <w:sz w:val="24"/>
          <w:szCs w:val="24"/>
        </w:rPr>
        <w:t xml:space="preserve"> </w:t>
      </w:r>
      <w:r w:rsidR="0094379A">
        <w:rPr>
          <w:rFonts w:ascii="Times New Roman" w:hAnsi="Times New Roman"/>
          <w:sz w:val="24"/>
          <w:szCs w:val="24"/>
        </w:rPr>
        <w:t xml:space="preserve">  </w:t>
      </w:r>
      <w:r w:rsidRPr="00A232CC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внутригородского муниципального образования города федерального значения Санкт-Петербурга поселок Серово Бабенко А.В.</w:t>
      </w:r>
    </w:p>
    <w:p w:rsidR="006D0734" w:rsidRDefault="006D0734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836E90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A232CC" w:rsidRPr="00A232CC" w:rsidRDefault="00A232CC" w:rsidP="00A232C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 w:rsidRPr="00A232CC">
        <w:rPr>
          <w:rFonts w:ascii="Times New Roman" w:hAnsi="Times New Roman"/>
          <w:b/>
          <w:sz w:val="24"/>
          <w:szCs w:val="24"/>
        </w:rPr>
        <w:t xml:space="preserve">Глава ВМО п.Серово                                                                                                            А.В.Бабенко </w:t>
      </w: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670596" w:rsidRDefault="00670596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</w:p>
    <w:p w:rsidR="00A232CC" w:rsidRPr="00670596" w:rsidRDefault="00A232CC" w:rsidP="00670596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F5F21" wp14:editId="35616C5A">
                <wp:simplePos x="0" y="0"/>
                <wp:positionH relativeFrom="column">
                  <wp:posOffset>4480560</wp:posOffset>
                </wp:positionH>
                <wp:positionV relativeFrom="paragraph">
                  <wp:posOffset>13335</wp:posOffset>
                </wp:positionV>
                <wp:extent cx="1914525" cy="561975"/>
                <wp:effectExtent l="0" t="0" r="9525" b="952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2CC" w:rsidRDefault="00A232CC" w:rsidP="00A232CC">
                            <w:r w:rsidRPr="00615E5A">
                              <w:t>П</w:t>
                            </w:r>
                            <w:r>
                              <w:t xml:space="preserve">риложение </w:t>
                            </w:r>
                          </w:p>
                          <w:p w:rsidR="00A232CC" w:rsidRDefault="00A232CC" w:rsidP="00A232CC">
                            <w:r w:rsidRPr="00615E5A">
                              <w:t xml:space="preserve">к </w:t>
                            </w:r>
                            <w:r>
                              <w:t xml:space="preserve">решению МС ВМО п.Серово </w:t>
                            </w:r>
                            <w:r w:rsidRPr="00615E5A">
                              <w:t xml:space="preserve"> </w:t>
                            </w:r>
                          </w:p>
                          <w:p w:rsidR="00A232CC" w:rsidRDefault="00A232CC" w:rsidP="00A232CC">
                            <w:r>
                              <w:t>от ____________ № _____</w:t>
                            </w:r>
                          </w:p>
                          <w:p w:rsidR="00A232CC" w:rsidRDefault="00A232CC" w:rsidP="00A23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F5F2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52.8pt;margin-top:1.05pt;width:150.7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" stroked="f">
                <v:textbox>
                  <w:txbxContent>
                    <w:p w:rsidR="00A232CC" w:rsidRDefault="00A232CC" w:rsidP="00A232CC">
                      <w:r w:rsidRPr="00615E5A">
                        <w:t>П</w:t>
                      </w:r>
                      <w:r>
                        <w:t xml:space="preserve">риложение </w:t>
                      </w:r>
                    </w:p>
                    <w:p w:rsidR="00A232CC" w:rsidRDefault="00A232CC" w:rsidP="00A232CC">
                      <w:r w:rsidRPr="00615E5A">
                        <w:t xml:space="preserve">к </w:t>
                      </w:r>
                      <w:r>
                        <w:t xml:space="preserve">решению МС ВМО п.Серово </w:t>
                      </w:r>
                      <w:r w:rsidRPr="00615E5A">
                        <w:t xml:space="preserve"> </w:t>
                      </w:r>
                    </w:p>
                    <w:p w:rsidR="00A232CC" w:rsidRDefault="00A232CC" w:rsidP="00A232CC">
                      <w:r>
                        <w:t>от ____________ № _____</w:t>
                      </w:r>
                    </w:p>
                    <w:p w:rsidR="00A232CC" w:rsidRDefault="00A232CC" w:rsidP="00A232CC"/>
                  </w:txbxContent>
                </v:textbox>
                <w10:wrap type="square"/>
              </v:shape>
            </w:pict>
          </mc:Fallback>
        </mc:AlternateContent>
      </w:r>
    </w:p>
    <w:p w:rsidR="00A232CC" w:rsidRDefault="00A232CC" w:rsidP="00A232CC">
      <w:pPr>
        <w:rPr>
          <w:b/>
        </w:rPr>
      </w:pPr>
    </w:p>
    <w:p w:rsidR="00A232CC" w:rsidRDefault="00A232CC" w:rsidP="00A232CC">
      <w:pPr>
        <w:rPr>
          <w:b/>
        </w:rPr>
      </w:pPr>
    </w:p>
    <w:p w:rsidR="00670596" w:rsidRDefault="00670596" w:rsidP="00A232CC">
      <w:pPr>
        <w:rPr>
          <w:b/>
        </w:rPr>
      </w:pPr>
    </w:p>
    <w:p w:rsidR="00FF75F9" w:rsidRPr="00FF75F9" w:rsidRDefault="006D0734" w:rsidP="00670596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           </w:t>
      </w:r>
      <w:r w:rsidR="005E6FEA">
        <w:rPr>
          <w:rFonts w:ascii="Times New Roman" w:hAnsi="Times New Roman"/>
          <w:bCs/>
          <w:lang w:eastAsia="ar-SA"/>
        </w:rPr>
        <w:t xml:space="preserve">              </w:t>
      </w:r>
      <w:r w:rsidR="00183FC8" w:rsidRPr="00183FC8">
        <w:rPr>
          <w:rFonts w:ascii="Times New Roman" w:hAnsi="Times New Roman"/>
          <w:bCs/>
          <w:color w:val="FFFFFF"/>
          <w:lang w:eastAsia="ar-SA"/>
        </w:rPr>
        <w:t>117</w:t>
      </w:r>
    </w:p>
    <w:p w:rsidR="00FF75F9" w:rsidRPr="00FF75F9" w:rsidRDefault="00670596" w:rsidP="00670596">
      <w:pPr>
        <w:overflowPunct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F75F9" w:rsidRPr="00FF75F9"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b/>
          <w:color w:val="000000"/>
          <w:sz w:val="24"/>
          <w:szCs w:val="24"/>
        </w:rPr>
        <w:t>о порядке рассмотрения обращений и организации приема граждан в органы местного самоуправления внутригородского муниципального образования города федерального значения Санкт-Петербурга поселок Серово</w:t>
      </w: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FF75F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1. Инструкция о порядке рассмотрения обращений и организации приема граждан в органы местного самоуправления внутригородского муниципального образования города федерального значения Санкт-Петербурга поселок Серово (далее - Инструкция) определяет единый порядок учета (регистрации), рассмотрения предложений, заявлений, жалоб граждан, в том числе заявлений муниципальных служащих (сотрудников) по личным вопросам (далее - обращения граждан, если иное не оговорено особо), а также организации приема граждан в органах местного самоуправления внутригородского муниципального образования города федерального значения Санкт-Петербурга поселок Серово (далее – в органах местного самоуправления) в соответствии     с Федеральным законом от 02.05.2006 № 59-ФЗ «О порядке рассмотрения обращений граждан Российской Федерации» (далее – Закон 59-ФЗ, Законом Санкт-Петербурга от 11.04.2018 № 177-38 "О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Санкт-Петербурга" (далее – Закон СПб № 177-38).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Предусмотренный Инструкцией порядок учета (регистрации), рассмотрения обращений граждан, а также организации их приема не распространяется на обращения граждан, порядок рассмотрения которых установлен уголовно-процессуальным, гражданско-процессуальным законодательством и законодательством о порядке разрешения индивидуальных трудовых                    и служебных споров.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2. Рассмотрение обращений граждан является служебной обязанностью руководителей органов местного самоуправления, их заместителей, которые несут персональную ответственность за организацию работы по рассмотрению обращений граждан и их приему в соответствии                      с законодательством Российской Федерации и настоящей Инструкцией.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3. Основные термины данной Инструкции используются в соответствии с Федеральным законом от 02.05.2006 № 59-ФЗ «О порядке рассмотрения обращений граждан Российской Федерации»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FF75F9">
        <w:rPr>
          <w:rFonts w:ascii="Times New Roman" w:hAnsi="Times New Roman"/>
          <w:b/>
          <w:sz w:val="24"/>
          <w:szCs w:val="24"/>
        </w:rPr>
        <w:t>II. Порядок приема, учета (регистрации) и рассмотрения обращений граждан</w:t>
      </w: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1. Все поступившие обращения граждан, в том числе и анонимные, а также полученные             в ходе приема граждан, регистрируются в трехдневный срок в журнале регистрации обращений граждан (Приложение № 1).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В письменном обращении должно быть указано наименование органа местного самоуправления, в которое направляется письменное обращение, либо фамилия, имя, отчество должностного лица, либо должность соответствующего должностного лица.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 xml:space="preserve">Письменное обращение должно быть датировано и подписано с указанием фамилии, имени     и отчества лица, направившего обращение и содержать, помимо изложения существа вопроса, почтовый адрес, по которому должны быть направлены ответ или уведомление о переадресации обращения. 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Если в письменном обращении не указаны фамилия гражданина, направившего обращение или почтовый адрес, по которому должен быть направлен ответ, ответ на обращение не дается. </w:t>
      </w:r>
    </w:p>
    <w:p w:rsidR="00FF75F9" w:rsidRPr="00FF75F9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FF75F9" w:rsidRPr="00FF75F9">
        <w:rPr>
          <w:rFonts w:ascii="Times New Roman" w:hAnsi="Times New Roman"/>
          <w:sz w:val="24"/>
          <w:szCs w:val="24"/>
        </w:rPr>
        <w:t xml:space="preserve">. Регистрационный номер обращения указывается в штампе, который проставляется            на свободном месте обращения. Регистрационный номер состоит из порядкового номера обращения, буквенного индекса и даты поступления. </w:t>
      </w:r>
    </w:p>
    <w:p w:rsidR="00FF75F9" w:rsidRPr="00FF75F9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F75F9" w:rsidRPr="00FF75F9">
        <w:rPr>
          <w:rFonts w:ascii="Times New Roman" w:hAnsi="Times New Roman"/>
          <w:sz w:val="24"/>
          <w:szCs w:val="24"/>
        </w:rPr>
        <w:t>. Письменное обращение, содержащие вопросы, решение которых не входит в компетенцию органов местного самоуправления, направляется в течение семи дней со дня регистрации               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о переадресовке гражданина, направившего обращение.</w:t>
      </w:r>
    </w:p>
    <w:p w:rsidR="00FF75F9" w:rsidRPr="00FF75F9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75F9" w:rsidRPr="00FF75F9">
        <w:rPr>
          <w:rFonts w:ascii="Times New Roman" w:hAnsi="Times New Roman"/>
          <w:sz w:val="24"/>
          <w:szCs w:val="24"/>
        </w:rPr>
        <w:t>. В случае, если решение поставленных в письменном обращении вопросов относится           к компетенции нескольких органов, в их адреса направляются копии обращения.</w:t>
      </w:r>
    </w:p>
    <w:p w:rsidR="00FF75F9" w:rsidRPr="00FF75F9" w:rsidRDefault="00670596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5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F75F9" w:rsidRPr="00FF75F9" w:rsidRDefault="00670596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6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. В случае, если текст письменного обращения не поддается прочтению, ответ на него         не дается, и оно не подлежит направлению в иные государственные органы, об этом в течение 7 дней со дня регистрации сообщается автору обращения, если его фамилия и адрес поддаются прочтению, с одновременным возвращением обращения заявителю и разъяснением права повторного обращения по данному вопросу. Копии таких обращений хранятся в номенклатурных делах. </w:t>
      </w:r>
    </w:p>
    <w:p w:rsidR="00FF75F9" w:rsidRPr="00FF75F9" w:rsidRDefault="00FF75F9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При невозможности прочтения данных о заявителе (фамилии и адреса) обращение списывается в номенклатурное дело без уведомления заявителя.</w:t>
      </w:r>
    </w:p>
    <w:p w:rsidR="00FF75F9" w:rsidRPr="00FF75F9" w:rsidRDefault="00670596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7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.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остается без ответа по существу поставленных в нем вопросов и гражданину, направившему обращение, сообщается о недопустимости злоупотребления правом на обращение.</w:t>
      </w:r>
    </w:p>
    <w:p w:rsidR="00FF75F9" w:rsidRPr="00FF75F9" w:rsidRDefault="00670596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8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. Без разрешения может быть оставлено обращение, лишенное по содержанию логики           и смысла, если имеется решение суда о признании заявителя недееспособным в связи с </w:t>
      </w:r>
      <w:proofErr w:type="gramStart"/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наличием  у</w:t>
      </w:r>
      <w:proofErr w:type="gramEnd"/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него психического расстройства.</w:t>
      </w:r>
    </w:p>
    <w:p w:rsidR="00FF75F9" w:rsidRPr="00FF75F9" w:rsidRDefault="00670596" w:rsidP="00FF75F9">
      <w:pPr>
        <w:overflowPunct/>
        <w:autoSpaceDE/>
        <w:autoSpaceDN/>
        <w:adjustRightInd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P146"/>
      <w:bookmarkEnd w:id="0"/>
      <w:r>
        <w:rPr>
          <w:rFonts w:ascii="Times New Roman" w:eastAsia="Arial Unicode MS" w:hAnsi="Times New Roman"/>
          <w:color w:val="000000"/>
          <w:sz w:val="24"/>
          <w:szCs w:val="24"/>
        </w:rPr>
        <w:t>9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. В случае, если ответ по существу поставленного в обращении вопроса не может быть дан без разглашения </w:t>
      </w:r>
      <w:hyperlink r:id="rId8">
        <w:r w:rsidR="00FF75F9" w:rsidRPr="00FF75F9">
          <w:rPr>
            <w:rFonts w:ascii="Times New Roman" w:eastAsia="Arial Unicode MS" w:hAnsi="Times New Roman"/>
            <w:sz w:val="24"/>
            <w:szCs w:val="24"/>
          </w:rPr>
          <w:t>сведений</w:t>
        </w:r>
      </w:hyperlink>
      <w:r w:rsidR="00FF75F9" w:rsidRPr="00FF75F9">
        <w:rPr>
          <w:rFonts w:ascii="Times New Roman" w:eastAsia="Arial Unicode MS" w:hAnsi="Times New Roman"/>
          <w:sz w:val="24"/>
          <w:szCs w:val="24"/>
        </w:rPr>
        <w:t>,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1</w:t>
      </w:r>
      <w:r w:rsidR="00670596">
        <w:rPr>
          <w:rFonts w:ascii="Times New Roman" w:eastAsia="Arial Unicode MS" w:hAnsi="Times New Roman"/>
          <w:color w:val="000000"/>
          <w:sz w:val="24"/>
          <w:szCs w:val="24"/>
        </w:rPr>
        <w:t>0</w:t>
      </w: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1</w:t>
      </w:r>
      <w:r w:rsidR="00670596">
        <w:rPr>
          <w:rFonts w:ascii="Times New Roman" w:eastAsia="Arial Unicode MS" w:hAnsi="Times New Roman"/>
          <w:color w:val="000000"/>
          <w:sz w:val="24"/>
          <w:szCs w:val="24"/>
        </w:rPr>
        <w:t>1</w:t>
      </w: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FF75F9" w:rsidRPr="00FF75F9" w:rsidRDefault="00670596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12</w:t>
      </w:r>
      <w:r w:rsidR="00FF75F9" w:rsidRPr="00FF75F9">
        <w:rPr>
          <w:rFonts w:ascii="Times New Roman" w:eastAsia="Arial Unicode MS" w:hAnsi="Times New Roman"/>
          <w:color w:val="000000"/>
          <w:sz w:val="24"/>
          <w:szCs w:val="24"/>
        </w:rPr>
        <w:t>. В обращении, поступившем в орган местного самоуправления или должностному лицу          в форме электронного документа, подлежит рассмотрению в порядке, установленном для рассмотрения письменного документа. Обращение, поступившее в форме электронного документа, обязательно должно содержать фамилию, имя, отчество (последнее - при наличии) гражданина, направившего обращение, адрес электронной почты либо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обеспечивающих идентификацию и (или) аутентификацию гражданина, по которому должны быть направлены ответ, уведомление 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>В случае, если в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1</w:t>
      </w:r>
      <w:r w:rsidR="00670596"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. Глава внутригородского муниципального образования города федерального значения Санкт-Петербурга поселок Серово (далее - Глава муниципального образования) определяет порядок рассмотрения, дает указания исполнителям. 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</w:t>
      </w:r>
      <w:r w:rsidR="00670596">
        <w:rPr>
          <w:rFonts w:ascii="Times New Roman" w:hAnsi="Times New Roman"/>
          <w:sz w:val="24"/>
          <w:szCs w:val="24"/>
        </w:rPr>
        <w:t>4</w:t>
      </w:r>
      <w:r w:rsidRPr="00FF75F9">
        <w:rPr>
          <w:rFonts w:ascii="Times New Roman" w:hAnsi="Times New Roman"/>
          <w:sz w:val="24"/>
          <w:szCs w:val="24"/>
        </w:rPr>
        <w:t>. Запрещается направлять жалобы граждан для разрешения тем должностным лицам, действия которых обжалуются.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</w:t>
      </w:r>
      <w:r w:rsidR="00670596">
        <w:rPr>
          <w:rFonts w:ascii="Times New Roman" w:hAnsi="Times New Roman"/>
          <w:sz w:val="24"/>
          <w:szCs w:val="24"/>
        </w:rPr>
        <w:t>5</w:t>
      </w:r>
      <w:r w:rsidRPr="00FF75F9">
        <w:rPr>
          <w:rFonts w:ascii="Times New Roman" w:hAnsi="Times New Roman"/>
          <w:sz w:val="24"/>
          <w:szCs w:val="24"/>
        </w:rPr>
        <w:t>. По каждому обращению не позднее чем в трехдневный срок должно быть принято одно из следующих решений: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о принятии обращения к рассмотрению;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о направлении обращения по принадлежности в другие органы, если вопросы, поднятые       в нем, не относятся к ведению органов местного самоуправления;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об оставлении обращения без рассмотрения.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</w:t>
      </w:r>
      <w:r w:rsidR="00670596">
        <w:rPr>
          <w:rFonts w:ascii="Times New Roman" w:hAnsi="Times New Roman"/>
          <w:sz w:val="24"/>
          <w:szCs w:val="24"/>
        </w:rPr>
        <w:t>6</w:t>
      </w:r>
      <w:r w:rsidRPr="00FF75F9">
        <w:rPr>
          <w:rFonts w:ascii="Times New Roman" w:hAnsi="Times New Roman"/>
          <w:sz w:val="24"/>
          <w:szCs w:val="24"/>
        </w:rPr>
        <w:t>. Ответы заявителям печатаются на бланке установленной формы, подписываются руководителем органа местного самоуправления, регистрируются в журнале исходящей корреспонденции.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</w:t>
      </w:r>
      <w:r w:rsidR="00670596">
        <w:rPr>
          <w:rFonts w:ascii="Times New Roman" w:hAnsi="Times New Roman"/>
          <w:sz w:val="24"/>
          <w:szCs w:val="24"/>
        </w:rPr>
        <w:t>7</w:t>
      </w:r>
      <w:r w:rsidRPr="00FF75F9">
        <w:rPr>
          <w:rFonts w:ascii="Times New Roman" w:hAnsi="Times New Roman"/>
          <w:sz w:val="24"/>
          <w:szCs w:val="24"/>
        </w:rPr>
        <w:t xml:space="preserve">. Рассмотренные обращения граждан, по которым приняты соответствующие </w:t>
      </w:r>
      <w:proofErr w:type="gramStart"/>
      <w:r w:rsidRPr="00FF75F9">
        <w:rPr>
          <w:rFonts w:ascii="Times New Roman" w:hAnsi="Times New Roman"/>
          <w:sz w:val="24"/>
          <w:szCs w:val="24"/>
        </w:rPr>
        <w:t xml:space="preserve">решения,   </w:t>
      </w:r>
      <w:proofErr w:type="gramEnd"/>
      <w:r w:rsidRPr="00FF75F9">
        <w:rPr>
          <w:rFonts w:ascii="Times New Roman" w:hAnsi="Times New Roman"/>
          <w:sz w:val="24"/>
          <w:szCs w:val="24"/>
        </w:rPr>
        <w:t xml:space="preserve">         а также копии ответов заявителям и другие документы, связанные с рассмотрением и разрешением обращений, передаются исполнителем сотруднику, ведущему делопроизводство по обращениям граждан.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</w:t>
      </w:r>
      <w:r w:rsidR="00670596">
        <w:rPr>
          <w:rFonts w:ascii="Times New Roman" w:hAnsi="Times New Roman"/>
          <w:sz w:val="24"/>
          <w:szCs w:val="24"/>
        </w:rPr>
        <w:t>8</w:t>
      </w:r>
      <w:r w:rsidRPr="00FF75F9">
        <w:rPr>
          <w:rFonts w:ascii="Times New Roman" w:hAnsi="Times New Roman"/>
          <w:sz w:val="24"/>
          <w:szCs w:val="24"/>
        </w:rPr>
        <w:t>. Срок хранения дел с предложениями, заявлениями и жалобами - 5 лет после окончания ведения по ним делопроизводства.</w:t>
      </w:r>
    </w:p>
    <w:p w:rsidR="00FF75F9" w:rsidRPr="00FF75F9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FF75F9" w:rsidRPr="00FF75F9">
        <w:rPr>
          <w:rFonts w:ascii="Times New Roman" w:hAnsi="Times New Roman"/>
          <w:sz w:val="24"/>
          <w:szCs w:val="24"/>
        </w:rPr>
        <w:t>. Руководители органов местного самоуправления и должностные лица при рассмотрении и разрешении обращений граждан обязаны: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внимательно разобраться в их существе, в случае необходимости истребовать дополнительные материалы или направить сотрудников на места для проверки фактов, изложенных в обращениях, принять другие меры для объективного разрешения поставленных заявителями вопросов, выявления и устранения причин и условий, порождающих обоснованные жалобы;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принимать по ним законные, обоснованные и мотивированные решения и обеспечивать своевременное и качественное их исполнение;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сообщать в письменной или устной форме заявителям о решениях, принятых по их обращениям, со ссылками на законодательство Российской Федерации, а в случае отклонения обращения - разъяснять порядок обжалования принятого решения.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</w:t>
      </w:r>
      <w:r w:rsidR="00670596">
        <w:rPr>
          <w:rFonts w:ascii="Times New Roman" w:hAnsi="Times New Roman"/>
          <w:sz w:val="24"/>
          <w:szCs w:val="24"/>
        </w:rPr>
        <w:t>0</w:t>
      </w:r>
      <w:r w:rsidRPr="00FF75F9">
        <w:rPr>
          <w:rFonts w:ascii="Times New Roman" w:hAnsi="Times New Roman"/>
          <w:sz w:val="24"/>
          <w:szCs w:val="24"/>
        </w:rPr>
        <w:t>. Для проверки фактов, изложенных в обращениях граждан, муниципальные слу</w:t>
      </w:r>
      <w:r w:rsidR="00670596">
        <w:rPr>
          <w:rFonts w:ascii="Times New Roman" w:hAnsi="Times New Roman"/>
          <w:sz w:val="24"/>
          <w:szCs w:val="24"/>
        </w:rPr>
        <w:t xml:space="preserve">жащие органов </w:t>
      </w:r>
      <w:r w:rsidRPr="00FF75F9">
        <w:rPr>
          <w:rFonts w:ascii="Times New Roman" w:hAnsi="Times New Roman"/>
          <w:sz w:val="24"/>
          <w:szCs w:val="24"/>
        </w:rPr>
        <w:t xml:space="preserve">местного самоуправления инструктируются должностными лицами, давшими </w:t>
      </w:r>
      <w:proofErr w:type="gramStart"/>
      <w:r w:rsidRPr="00FF75F9">
        <w:rPr>
          <w:rFonts w:ascii="Times New Roman" w:hAnsi="Times New Roman"/>
          <w:sz w:val="24"/>
          <w:szCs w:val="24"/>
        </w:rPr>
        <w:t xml:space="preserve">поручение </w:t>
      </w:r>
      <w:r w:rsidR="00670596">
        <w:rPr>
          <w:rFonts w:ascii="Times New Roman" w:hAnsi="Times New Roman"/>
          <w:sz w:val="24"/>
          <w:szCs w:val="24"/>
        </w:rPr>
        <w:t xml:space="preserve"> </w:t>
      </w:r>
      <w:r w:rsidRPr="00FF75F9">
        <w:rPr>
          <w:rFonts w:ascii="Times New Roman" w:hAnsi="Times New Roman"/>
          <w:sz w:val="24"/>
          <w:szCs w:val="24"/>
        </w:rPr>
        <w:t>о</w:t>
      </w:r>
      <w:proofErr w:type="gramEnd"/>
      <w:r w:rsidRPr="00FF75F9">
        <w:rPr>
          <w:rFonts w:ascii="Times New Roman" w:hAnsi="Times New Roman"/>
          <w:sz w:val="24"/>
          <w:szCs w:val="24"/>
        </w:rPr>
        <w:t xml:space="preserve"> проведении проверки.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Депутаты Муниципального Совета рассматривают обращения граждан, проводят проверку фактов, изложенных в заявлениях и готовят ответ как коллегиально, так и индивидуально.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</w:t>
      </w:r>
      <w:r w:rsidR="00670596">
        <w:rPr>
          <w:rFonts w:ascii="Times New Roman" w:hAnsi="Times New Roman"/>
          <w:sz w:val="24"/>
          <w:szCs w:val="24"/>
        </w:rPr>
        <w:t>1</w:t>
      </w:r>
      <w:r w:rsidRPr="00FF75F9">
        <w:rPr>
          <w:rFonts w:ascii="Times New Roman" w:hAnsi="Times New Roman"/>
          <w:sz w:val="24"/>
          <w:szCs w:val="24"/>
        </w:rPr>
        <w:t>. Если при проверке выявлены нарушения прав и охраняемых законом интересов граждан, недостатки и упущения в деятельности органов местного самоуправления и подведомственных им предприятий и учреждений, злоупотребления должностными полномочиями, то должны быть приняты конкретные меры по восстановлению нарушенных прав и охраняемых законом интересов граждан, устранению недостатков и упущений в деятельности органов местного самоуправления.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</w:t>
      </w:r>
      <w:r w:rsidR="00670596">
        <w:rPr>
          <w:rFonts w:ascii="Times New Roman" w:hAnsi="Times New Roman"/>
          <w:sz w:val="24"/>
          <w:szCs w:val="24"/>
        </w:rPr>
        <w:t>2</w:t>
      </w:r>
      <w:r w:rsidRPr="00FF75F9">
        <w:rPr>
          <w:rFonts w:ascii="Times New Roman" w:hAnsi="Times New Roman"/>
          <w:sz w:val="24"/>
          <w:szCs w:val="24"/>
        </w:rPr>
        <w:t>. Обращение считается разрешенным, если рассмотрены все поставленные в нем вопросы, приняты необходимые меры и даны исчерпывающие ответы заявителю.</w:t>
      </w: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FF75F9">
        <w:rPr>
          <w:rFonts w:ascii="Times New Roman" w:hAnsi="Times New Roman"/>
          <w:b/>
          <w:sz w:val="24"/>
          <w:szCs w:val="24"/>
        </w:rPr>
        <w:t>III. Сроки рассмотрения обращений граждан</w:t>
      </w: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1. Сроки рассмотрения обращений граждан исчисляются со дня поступления обращений        в органы местного самоуправления.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lastRenderedPageBreak/>
        <w:t>2. Заявления и жалобы граждан рассматриваются и разрешаются в срок до 30 дней со дня регистрации обращения.</w:t>
      </w:r>
    </w:p>
    <w:p w:rsidR="00FF75F9" w:rsidRPr="00FF75F9" w:rsidRDefault="00FF75F9" w:rsidP="00670596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3. В тех случаях, когда для рассмотрения заявления или жалобы необходимо проведение специальной проверки, истребование дополнительных материалов либо принятие других мер, срок их рассмотрения и разрешения может быть продлен должностным лицом, давшим поручение на их рассмотрение, но не более чем на 30 дней, с сообщением об этом (письменно или устно) заявителю.</w:t>
      </w: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FF75F9">
        <w:rPr>
          <w:rFonts w:ascii="Times New Roman" w:hAnsi="Times New Roman"/>
          <w:b/>
          <w:sz w:val="24"/>
          <w:szCs w:val="24"/>
        </w:rPr>
        <w:t>IV. Организация личного приема граждан</w:t>
      </w: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1. Личный прием граждан (далее – прием граждан) проводится руководителями органов местного самоуправления, депутатами Муниципального Совета.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Место, дни и часы приема граждан устанавливаются руководителями органов местного самоуправления и решением Муниципального Совета. Эта информация доводится до сведения граждан.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2. Прием граждан проводится с учетом Закон СПб № 177-38.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3. Прием граждан проводится по предварительной записи.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4. Лицо, осуществляющее прием, для обеспечения квалифицированного решения поставленных посетителем вопросов может привлекать к их рассмотрению сотрудников соответствующих органов местного самоуправления.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5. Прием начинается с предложения посетителю сообщить свою фамилию, имя и отчество, место жительства и работы, изложить существо вопроса, с которым он обращается. Указанные данные фиксируются в журнале регистрации обращений граждан.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 xml:space="preserve">Содержание устного обращения заносится в журнал учета приема граждан. О приеме письменного обращения делается соответствующая запись в журнале, заполняется карточка личного приема по форме согласно приложению № 2. 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 xml:space="preserve">6. Вопросы, с которыми обращаются граждане, по возможности разрешаются в ходе приема. В случае, если изложенные в устном обращении факты и обстоятельства являются очевидными          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гражданина 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7. Лицо, осуществляющее прием, в пределах своей компетенции вправе принять одно            из следующих решений: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удовлетворить просьбу, сообщив посетителю порядок и срок исполнения принятого решения;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отказать в удовлетворении просьбы, разъяснив мотивы отказа и порядок обжалования принятого решения;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- если в обращении содержатся вопросы, решение которых не входит в компетенцию органов местного самоуправления, дать гражданину разъяснение, куда и в каком порядке ему следует обратиться;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- принять письменное заявление, если поставленные посетителем вопросы требуют дополнительного изучения или проверки, разъяснив ему причины, по которым просьба не может быть разрешена в процессе приема, порядок и срок ее рассмотрения. Если посетитель по каким-либо причинам не может самостоятельно в письменной форме изложить свою просьбу, лицо, осуществляющее прием, обязано оказать ему в этом необходимую помощь.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8. Письменное обращение, принятое в ходе личного приема, подлежит регистрации                   и рассмотрению в порядке, установленном настоящей инструкцией.</w:t>
      </w:r>
    </w:p>
    <w:p w:rsid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9. При нарушении посетителями общественного порядка принимаются меры к пресечению указанных действий и вызываются представители органов внутренних дел.</w:t>
      </w: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Pr="00FF75F9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670596" w:rsidRDefault="00FF75F9" w:rsidP="00670596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FF75F9">
        <w:rPr>
          <w:rFonts w:ascii="Times New Roman" w:hAnsi="Times New Roman"/>
          <w:b/>
          <w:sz w:val="24"/>
          <w:szCs w:val="24"/>
        </w:rPr>
        <w:lastRenderedPageBreak/>
        <w:t>V. Контроль за исполнением поручений по рассмотрению обращений граждан</w:t>
      </w:r>
    </w:p>
    <w:p w:rsidR="00670596" w:rsidRPr="00FF75F9" w:rsidRDefault="00670596" w:rsidP="00670596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1. Глава муниципального образования осуществляет непосредственный контроль                            за соблюдением установленного законодательством и настоящей Инструкцией порядка рассмотрения обращений граждан.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2. Глава муниципального образования осуществляет контроль за работой с обращениями граждан их приема лично.</w:t>
      </w:r>
    </w:p>
    <w:p w:rsidR="00FF75F9" w:rsidRP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3. При осуществлении контроля обращается внимание на сроки исполнения поручений        по обращениям граждан и полноту рассмотрения поставленных вопросов, объективность проверки фактов, изложенных в обращениях, законность и обоснованность принятых по ним решений, своевременность их исполнения и направления ответов заявителям.</w:t>
      </w:r>
    </w:p>
    <w:p w:rsidR="00FF75F9" w:rsidRDefault="00FF75F9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75F9">
        <w:rPr>
          <w:rFonts w:ascii="Times New Roman" w:hAnsi="Times New Roman"/>
          <w:sz w:val="24"/>
          <w:szCs w:val="24"/>
        </w:rPr>
        <w:t>4. Нарушение установленного порядка рассмотрения обращений граждан влечет                              в отношении виновных должностных лиц и муниципальных служащих ответственность                            в соответствии с действующим законодательством.</w:t>
      </w: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670596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670596">
      <w:p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70596" w:rsidRDefault="00670596" w:rsidP="00FF75F9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sz w:val="22"/>
          <w:szCs w:val="22"/>
        </w:rPr>
      </w:pP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lastRenderedPageBreak/>
        <w:t>Приложение № 1                                                                                                                                                                                                       к Инструкции о порядке рассмотрения обращений и организации приема граждан</w:t>
      </w: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t xml:space="preserve"> в органы местного самоуправления внутригородского муниципального образования </w:t>
      </w: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t>города федерального значения Санкт-Петербурга поселок Серово</w:t>
      </w:r>
    </w:p>
    <w:p w:rsidR="00FF75F9" w:rsidRPr="00FF75F9" w:rsidRDefault="00FF75F9" w:rsidP="00FF75F9">
      <w:pPr>
        <w:overflowPunct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FF75F9" w:rsidRPr="00FF75F9" w:rsidRDefault="00FF75F9" w:rsidP="00FF75F9">
      <w:pPr>
        <w:overflowPunct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FF75F9">
        <w:rPr>
          <w:rFonts w:ascii="Times New Roman" w:hAnsi="Times New Roman"/>
          <w:sz w:val="22"/>
          <w:szCs w:val="22"/>
        </w:rPr>
        <w:t>ЖУРНАЛ УЧЕТА ОБРАЩЕНИЙ ГРАЖДАН</w:t>
      </w:r>
    </w:p>
    <w:p w:rsidR="00FF75F9" w:rsidRPr="00FF75F9" w:rsidRDefault="00FF75F9" w:rsidP="00FF75F9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tbl>
      <w:tblPr>
        <w:tblW w:w="145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"/>
        <w:gridCol w:w="2626"/>
        <w:gridCol w:w="1701"/>
        <w:gridCol w:w="1559"/>
        <w:gridCol w:w="1276"/>
        <w:gridCol w:w="1559"/>
        <w:gridCol w:w="774"/>
        <w:gridCol w:w="3600"/>
      </w:tblGrid>
      <w:tr w:rsidR="00FF75F9" w:rsidRPr="00FF75F9" w:rsidTr="00434FF6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Уч. N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Ф.И.О. 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посетителя (заявителя)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>Адрес места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жительства, пребывания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посетителя (заявителя)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F75F9">
              <w:rPr>
                <w:rFonts w:ascii="Times New Roman" w:hAnsi="Times New Roman"/>
                <w:sz w:val="22"/>
                <w:szCs w:val="22"/>
              </w:rPr>
              <w:t xml:space="preserve">Краткое 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содержание</w:t>
            </w:r>
            <w:proofErr w:type="gramEnd"/>
            <w:r w:rsidRPr="00FF75F9">
              <w:rPr>
                <w:rFonts w:ascii="Times New Roman" w:hAnsi="Times New Roman"/>
                <w:sz w:val="22"/>
                <w:szCs w:val="22"/>
              </w:rPr>
              <w:br/>
              <w:t>обращения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Отметка о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результатах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75F9" w:rsidRPr="00FF75F9" w:rsidRDefault="00FF75F9" w:rsidP="00FF75F9">
            <w:pPr>
              <w:widowControl w:val="0"/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>Ф.И.О. должностного лица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Arial Unicode MS" w:hAnsi="Times New Roman"/>
                <w:color w:val="000000"/>
                <w:sz w:val="22"/>
                <w:szCs w:val="22"/>
              </w:rPr>
            </w:pPr>
          </w:p>
          <w:p w:rsidR="00FF75F9" w:rsidRPr="00FF75F9" w:rsidRDefault="00FF75F9" w:rsidP="00FF75F9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Arial Unicode MS" w:hAnsi="Times New Roman"/>
                <w:color w:val="000000"/>
                <w:sz w:val="22"/>
                <w:szCs w:val="22"/>
              </w:rPr>
            </w:pPr>
          </w:p>
          <w:p w:rsidR="00FF75F9" w:rsidRPr="00FF75F9" w:rsidRDefault="00FF75F9" w:rsidP="00FF75F9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Arial Unicode MS" w:hAnsi="Times New Roman"/>
                <w:color w:val="000000"/>
                <w:sz w:val="22"/>
                <w:szCs w:val="22"/>
              </w:rPr>
            </w:pPr>
          </w:p>
          <w:p w:rsidR="00FF75F9" w:rsidRPr="00FF75F9" w:rsidRDefault="00FF75F9" w:rsidP="00FF75F9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Arial Unicode MS" w:hAnsi="Times New Roman"/>
                <w:color w:val="000000"/>
                <w:sz w:val="22"/>
                <w:szCs w:val="22"/>
              </w:rPr>
            </w:pPr>
          </w:p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Учетный N  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 xml:space="preserve">письменного заявления </w:t>
            </w:r>
            <w:proofErr w:type="gramStart"/>
            <w:r w:rsidRPr="00FF75F9">
              <w:rPr>
                <w:rFonts w:ascii="Times New Roman" w:hAnsi="Times New Roman"/>
                <w:sz w:val="22"/>
                <w:szCs w:val="22"/>
              </w:rPr>
              <w:t xml:space="preserve">и 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>наименование</w:t>
            </w:r>
            <w:proofErr w:type="gramEnd"/>
            <w:r w:rsidRPr="00FF75F9">
              <w:rPr>
                <w:rFonts w:ascii="Times New Roman" w:hAnsi="Times New Roman"/>
                <w:sz w:val="22"/>
                <w:szCs w:val="22"/>
              </w:rPr>
              <w:t xml:space="preserve"> организации, куда отправлено для      </w:t>
            </w:r>
            <w:r w:rsidRPr="00FF75F9">
              <w:rPr>
                <w:rFonts w:ascii="Times New Roman" w:hAnsi="Times New Roman"/>
                <w:sz w:val="22"/>
                <w:szCs w:val="22"/>
              </w:rPr>
              <w:br/>
              <w:t xml:space="preserve">рассмотрения  </w:t>
            </w:r>
          </w:p>
        </w:tc>
      </w:tr>
      <w:tr w:rsidR="00FF75F9" w:rsidRPr="00FF75F9" w:rsidTr="00434FF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2  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3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4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5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6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7     </w:t>
            </w: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F75F9">
              <w:rPr>
                <w:rFonts w:ascii="Times New Roman" w:hAnsi="Times New Roman"/>
                <w:sz w:val="22"/>
                <w:szCs w:val="22"/>
              </w:rPr>
              <w:t xml:space="preserve">8       </w:t>
            </w:r>
          </w:p>
        </w:tc>
      </w:tr>
      <w:tr w:rsidR="00FF75F9" w:rsidRPr="00FF75F9" w:rsidTr="00434FF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5F9" w:rsidRPr="00FF75F9" w:rsidTr="00434FF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5F9" w:rsidRPr="00FF75F9" w:rsidRDefault="00FF75F9" w:rsidP="00FF75F9">
            <w:pPr>
              <w:overflowPunct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F75F9" w:rsidRPr="00FF75F9" w:rsidRDefault="00FF75F9" w:rsidP="00FF75F9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t>Приложение № 2                                                                                                                                                                                                       к Инструкции о порядке рассмотрения обращений и организации приема граждан</w:t>
      </w: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t xml:space="preserve"> в органы местного самоуправления внутригородского муниципального образования </w:t>
      </w:r>
    </w:p>
    <w:p w:rsidR="00FF75F9" w:rsidRPr="00FF75F9" w:rsidRDefault="00FF75F9" w:rsidP="00FF75F9">
      <w:pPr>
        <w:overflowPunct/>
        <w:ind w:firstLine="540"/>
        <w:jc w:val="right"/>
        <w:textAlignment w:val="auto"/>
        <w:rPr>
          <w:rFonts w:ascii="Times New Roman" w:hAnsi="Times New Roman"/>
          <w:i/>
          <w:sz w:val="18"/>
          <w:szCs w:val="18"/>
        </w:rPr>
      </w:pPr>
      <w:r w:rsidRPr="00FF75F9">
        <w:rPr>
          <w:rFonts w:ascii="Times New Roman" w:hAnsi="Times New Roman"/>
          <w:i/>
          <w:sz w:val="18"/>
          <w:szCs w:val="18"/>
        </w:rPr>
        <w:t>города федерального значения Санкт-Петербурга поселок Серово</w:t>
      </w:r>
    </w:p>
    <w:p w:rsidR="00FF75F9" w:rsidRPr="00FF75F9" w:rsidRDefault="00FF75F9" w:rsidP="00FF75F9">
      <w:pPr>
        <w:overflowPunct/>
        <w:textAlignment w:val="auto"/>
        <w:rPr>
          <w:rFonts w:ascii="Times New Roman" w:hAnsi="Times New Roman"/>
          <w:i/>
          <w:sz w:val="18"/>
          <w:szCs w:val="18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center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КАРТОЧКА</w:t>
      </w:r>
    </w:p>
    <w:p w:rsidR="00FF75F9" w:rsidRPr="00FF75F9" w:rsidRDefault="00FF75F9" w:rsidP="00FF75F9">
      <w:pPr>
        <w:overflowPunct/>
        <w:autoSpaceDE/>
        <w:autoSpaceDN/>
        <w:adjustRightInd/>
        <w:jc w:val="center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личного приема граждан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Дата ___________                                                                                                         Рег.№___________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Фамилия, имя, отчество: _______________________________________________________________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Адрес: ______________________________________________________________________________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Место работы, </w:t>
      </w:r>
      <w:proofErr w:type="gramStart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должность:_</w:t>
      </w:r>
      <w:proofErr w:type="gramEnd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Содержание:_</w:t>
      </w:r>
      <w:proofErr w:type="gramEnd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 xml:space="preserve">Фамилия ведущего </w:t>
      </w:r>
      <w:proofErr w:type="gramStart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прием:_</w:t>
      </w:r>
      <w:proofErr w:type="gramEnd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Резолюция:_</w:t>
      </w:r>
      <w:proofErr w:type="gramEnd"/>
      <w:r w:rsidRPr="00FF75F9"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75F9" w:rsidRPr="00FF75F9" w:rsidRDefault="00FF75F9" w:rsidP="00FF75F9">
      <w:pPr>
        <w:overflowPunct/>
        <w:autoSpaceDE/>
        <w:autoSpaceDN/>
        <w:adjustRightInd/>
        <w:jc w:val="both"/>
        <w:textAlignment w:val="auto"/>
        <w:rPr>
          <w:rFonts w:ascii="Times New Roman" w:eastAsia="Arial Unicode MS" w:hAnsi="Times New Roman"/>
          <w:color w:val="000000"/>
          <w:sz w:val="24"/>
          <w:szCs w:val="24"/>
        </w:rPr>
      </w:pPr>
    </w:p>
    <w:sectPr w:rsidR="00FF75F9" w:rsidRPr="00FF75F9" w:rsidSect="00A232CC">
      <w:footerReference w:type="even" r:id="rId9"/>
      <w:footerReference w:type="default" r:id="rId10"/>
      <w:pgSz w:w="11907" w:h="16840" w:code="9"/>
      <w:pgMar w:top="1134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01" w:rsidRDefault="00EC6401">
      <w:r>
        <w:separator/>
      </w:r>
    </w:p>
  </w:endnote>
  <w:endnote w:type="continuationSeparator" w:id="0">
    <w:p w:rsidR="00EC6401" w:rsidRDefault="00EC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7F" w:rsidRDefault="005F327F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7F" w:rsidRDefault="005F327F" w:rsidP="008532B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01" w:rsidRDefault="00EC6401">
      <w:r>
        <w:separator/>
      </w:r>
    </w:p>
  </w:footnote>
  <w:footnote w:type="continuationSeparator" w:id="0">
    <w:p w:rsidR="00EC6401" w:rsidRDefault="00EC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4255E6"/>
    <w:multiLevelType w:val="hybridMultilevel"/>
    <w:tmpl w:val="C180C6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727B9"/>
    <w:multiLevelType w:val="hybridMultilevel"/>
    <w:tmpl w:val="C3E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81FA0"/>
    <w:multiLevelType w:val="hybridMultilevel"/>
    <w:tmpl w:val="50AEB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B2B3D"/>
    <w:multiLevelType w:val="hybridMultilevel"/>
    <w:tmpl w:val="3F1CAA16"/>
    <w:lvl w:ilvl="0" w:tplc="30CC631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746FF"/>
    <w:multiLevelType w:val="hybridMultilevel"/>
    <w:tmpl w:val="30FC8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8C06EEE"/>
    <w:multiLevelType w:val="hybridMultilevel"/>
    <w:tmpl w:val="5C326324"/>
    <w:lvl w:ilvl="0" w:tplc="C450C6BA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C2F75DB"/>
    <w:multiLevelType w:val="hybridMultilevel"/>
    <w:tmpl w:val="1432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95560DD"/>
    <w:multiLevelType w:val="hybridMultilevel"/>
    <w:tmpl w:val="1232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BB302C"/>
    <w:multiLevelType w:val="hybridMultilevel"/>
    <w:tmpl w:val="4C9E97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54F5B"/>
    <w:multiLevelType w:val="multilevel"/>
    <w:tmpl w:val="573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64C8C"/>
    <w:multiLevelType w:val="multilevel"/>
    <w:tmpl w:val="BB38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6601E"/>
    <w:multiLevelType w:val="hybridMultilevel"/>
    <w:tmpl w:val="7C786834"/>
    <w:lvl w:ilvl="0" w:tplc="2E18DBB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24"/>
  </w:num>
  <w:num w:numId="12">
    <w:abstractNumId w:val="25"/>
  </w:num>
  <w:num w:numId="13">
    <w:abstractNumId w:val="13"/>
  </w:num>
  <w:num w:numId="14">
    <w:abstractNumId w:val="2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9"/>
  </w:num>
  <w:num w:numId="31">
    <w:abstractNumId w:val="17"/>
  </w:num>
  <w:num w:numId="32">
    <w:abstractNumId w:val="28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AD"/>
    <w:rsid w:val="00004904"/>
    <w:rsid w:val="000137EE"/>
    <w:rsid w:val="00016316"/>
    <w:rsid w:val="00033784"/>
    <w:rsid w:val="00043BC7"/>
    <w:rsid w:val="000660D3"/>
    <w:rsid w:val="000678D5"/>
    <w:rsid w:val="00083ADA"/>
    <w:rsid w:val="00086145"/>
    <w:rsid w:val="00087F78"/>
    <w:rsid w:val="00096F4E"/>
    <w:rsid w:val="000A42E0"/>
    <w:rsid w:val="000A6922"/>
    <w:rsid w:val="000C23DA"/>
    <w:rsid w:val="000D22BC"/>
    <w:rsid w:val="000D70D2"/>
    <w:rsid w:val="000E108C"/>
    <w:rsid w:val="000E5EB1"/>
    <w:rsid w:val="000F7670"/>
    <w:rsid w:val="00101583"/>
    <w:rsid w:val="00104256"/>
    <w:rsid w:val="0012795D"/>
    <w:rsid w:val="00133D59"/>
    <w:rsid w:val="00142CCB"/>
    <w:rsid w:val="0014304C"/>
    <w:rsid w:val="00161803"/>
    <w:rsid w:val="00162B15"/>
    <w:rsid w:val="001656B7"/>
    <w:rsid w:val="001719A8"/>
    <w:rsid w:val="0018337A"/>
    <w:rsid w:val="00183FC8"/>
    <w:rsid w:val="001900A7"/>
    <w:rsid w:val="0019058C"/>
    <w:rsid w:val="00194424"/>
    <w:rsid w:val="001A0576"/>
    <w:rsid w:val="001A0814"/>
    <w:rsid w:val="001B219D"/>
    <w:rsid w:val="001B3C99"/>
    <w:rsid w:val="001D335A"/>
    <w:rsid w:val="001D7158"/>
    <w:rsid w:val="001E06EC"/>
    <w:rsid w:val="001E16A1"/>
    <w:rsid w:val="001E3A73"/>
    <w:rsid w:val="0020170A"/>
    <w:rsid w:val="002074A5"/>
    <w:rsid w:val="00207B5A"/>
    <w:rsid w:val="002156AA"/>
    <w:rsid w:val="00215991"/>
    <w:rsid w:val="00221A33"/>
    <w:rsid w:val="00230C7C"/>
    <w:rsid w:val="00231148"/>
    <w:rsid w:val="00235F13"/>
    <w:rsid w:val="00257C85"/>
    <w:rsid w:val="00271DC3"/>
    <w:rsid w:val="002778B1"/>
    <w:rsid w:val="00282347"/>
    <w:rsid w:val="002827D9"/>
    <w:rsid w:val="00283026"/>
    <w:rsid w:val="002930FA"/>
    <w:rsid w:val="0029322D"/>
    <w:rsid w:val="00293993"/>
    <w:rsid w:val="002A5131"/>
    <w:rsid w:val="002A688A"/>
    <w:rsid w:val="002A733C"/>
    <w:rsid w:val="002B0AA5"/>
    <w:rsid w:val="002B27C0"/>
    <w:rsid w:val="002D101C"/>
    <w:rsid w:val="002D42DF"/>
    <w:rsid w:val="002D7931"/>
    <w:rsid w:val="002E67FB"/>
    <w:rsid w:val="002F7AFE"/>
    <w:rsid w:val="00304443"/>
    <w:rsid w:val="003126A4"/>
    <w:rsid w:val="00317221"/>
    <w:rsid w:val="003207D8"/>
    <w:rsid w:val="00321069"/>
    <w:rsid w:val="00323521"/>
    <w:rsid w:val="0033238E"/>
    <w:rsid w:val="00340D71"/>
    <w:rsid w:val="003526BD"/>
    <w:rsid w:val="003575C0"/>
    <w:rsid w:val="00361235"/>
    <w:rsid w:val="003706C2"/>
    <w:rsid w:val="003723D6"/>
    <w:rsid w:val="00382A61"/>
    <w:rsid w:val="00383166"/>
    <w:rsid w:val="0039011D"/>
    <w:rsid w:val="003C1722"/>
    <w:rsid w:val="003C75C8"/>
    <w:rsid w:val="003D26F3"/>
    <w:rsid w:val="003D33CB"/>
    <w:rsid w:val="003D4C5C"/>
    <w:rsid w:val="003D762D"/>
    <w:rsid w:val="003E3369"/>
    <w:rsid w:val="003E6AB0"/>
    <w:rsid w:val="003F6B0D"/>
    <w:rsid w:val="0040034F"/>
    <w:rsid w:val="00401401"/>
    <w:rsid w:val="00403579"/>
    <w:rsid w:val="004103C8"/>
    <w:rsid w:val="00417B5F"/>
    <w:rsid w:val="00422602"/>
    <w:rsid w:val="004248AE"/>
    <w:rsid w:val="00425BA8"/>
    <w:rsid w:val="004444C3"/>
    <w:rsid w:val="00447A60"/>
    <w:rsid w:val="00451197"/>
    <w:rsid w:val="0045198B"/>
    <w:rsid w:val="00455B69"/>
    <w:rsid w:val="0045689D"/>
    <w:rsid w:val="00474946"/>
    <w:rsid w:val="0047713B"/>
    <w:rsid w:val="00481F5E"/>
    <w:rsid w:val="004848AC"/>
    <w:rsid w:val="0048557D"/>
    <w:rsid w:val="00490E30"/>
    <w:rsid w:val="00497E00"/>
    <w:rsid w:val="004A0FC9"/>
    <w:rsid w:val="004A19BD"/>
    <w:rsid w:val="004B68F3"/>
    <w:rsid w:val="004C23D8"/>
    <w:rsid w:val="004C271B"/>
    <w:rsid w:val="004C42AD"/>
    <w:rsid w:val="004C59CE"/>
    <w:rsid w:val="004D71D3"/>
    <w:rsid w:val="004D7B82"/>
    <w:rsid w:val="004E2515"/>
    <w:rsid w:val="004E35CA"/>
    <w:rsid w:val="004E5190"/>
    <w:rsid w:val="004E5816"/>
    <w:rsid w:val="004F35AC"/>
    <w:rsid w:val="004F3811"/>
    <w:rsid w:val="004F4EC2"/>
    <w:rsid w:val="00512551"/>
    <w:rsid w:val="00512C40"/>
    <w:rsid w:val="00531DB6"/>
    <w:rsid w:val="00536A51"/>
    <w:rsid w:val="00536F26"/>
    <w:rsid w:val="0054282A"/>
    <w:rsid w:val="00544447"/>
    <w:rsid w:val="00545C29"/>
    <w:rsid w:val="00552D5B"/>
    <w:rsid w:val="0055513A"/>
    <w:rsid w:val="00580EE2"/>
    <w:rsid w:val="005934B9"/>
    <w:rsid w:val="005950A0"/>
    <w:rsid w:val="0059533C"/>
    <w:rsid w:val="00596299"/>
    <w:rsid w:val="005A4527"/>
    <w:rsid w:val="005B1074"/>
    <w:rsid w:val="005E2454"/>
    <w:rsid w:val="005E4D1E"/>
    <w:rsid w:val="005E53F5"/>
    <w:rsid w:val="005E6FEA"/>
    <w:rsid w:val="005F327F"/>
    <w:rsid w:val="00605906"/>
    <w:rsid w:val="00607FF3"/>
    <w:rsid w:val="00622F90"/>
    <w:rsid w:val="006313D2"/>
    <w:rsid w:val="006337B1"/>
    <w:rsid w:val="006351DE"/>
    <w:rsid w:val="00637B79"/>
    <w:rsid w:val="0064231D"/>
    <w:rsid w:val="00650738"/>
    <w:rsid w:val="006538F7"/>
    <w:rsid w:val="00666CF7"/>
    <w:rsid w:val="00670596"/>
    <w:rsid w:val="00673147"/>
    <w:rsid w:val="00681FB2"/>
    <w:rsid w:val="00686F64"/>
    <w:rsid w:val="006A575B"/>
    <w:rsid w:val="006B1839"/>
    <w:rsid w:val="006C2AE2"/>
    <w:rsid w:val="006D0734"/>
    <w:rsid w:val="006F6F27"/>
    <w:rsid w:val="00704866"/>
    <w:rsid w:val="007063E1"/>
    <w:rsid w:val="007071EA"/>
    <w:rsid w:val="00711EAB"/>
    <w:rsid w:val="00714CA5"/>
    <w:rsid w:val="00715871"/>
    <w:rsid w:val="0071611A"/>
    <w:rsid w:val="00720976"/>
    <w:rsid w:val="007350C8"/>
    <w:rsid w:val="00735C86"/>
    <w:rsid w:val="007377E6"/>
    <w:rsid w:val="007408F5"/>
    <w:rsid w:val="0074258D"/>
    <w:rsid w:val="00746196"/>
    <w:rsid w:val="00751BBC"/>
    <w:rsid w:val="007525C1"/>
    <w:rsid w:val="007540FD"/>
    <w:rsid w:val="007547A0"/>
    <w:rsid w:val="007662FF"/>
    <w:rsid w:val="0078179A"/>
    <w:rsid w:val="00781BBC"/>
    <w:rsid w:val="00782B4E"/>
    <w:rsid w:val="00796AF6"/>
    <w:rsid w:val="007A7A59"/>
    <w:rsid w:val="007B1840"/>
    <w:rsid w:val="007B1E54"/>
    <w:rsid w:val="007C0764"/>
    <w:rsid w:val="007C4E70"/>
    <w:rsid w:val="007D178E"/>
    <w:rsid w:val="007D64EC"/>
    <w:rsid w:val="007D74BD"/>
    <w:rsid w:val="007E06E6"/>
    <w:rsid w:val="007E5857"/>
    <w:rsid w:val="007E7DC9"/>
    <w:rsid w:val="007F0FA8"/>
    <w:rsid w:val="007F5AFD"/>
    <w:rsid w:val="007F644D"/>
    <w:rsid w:val="00806ADE"/>
    <w:rsid w:val="00807DEC"/>
    <w:rsid w:val="00822C69"/>
    <w:rsid w:val="00823DA1"/>
    <w:rsid w:val="00825858"/>
    <w:rsid w:val="00827F1A"/>
    <w:rsid w:val="00831FD9"/>
    <w:rsid w:val="00833354"/>
    <w:rsid w:val="00835A3E"/>
    <w:rsid w:val="00836E90"/>
    <w:rsid w:val="00837EF7"/>
    <w:rsid w:val="008529EF"/>
    <w:rsid w:val="008532B2"/>
    <w:rsid w:val="008662CC"/>
    <w:rsid w:val="008811C7"/>
    <w:rsid w:val="008812A3"/>
    <w:rsid w:val="008813F3"/>
    <w:rsid w:val="00883011"/>
    <w:rsid w:val="00884023"/>
    <w:rsid w:val="0088687E"/>
    <w:rsid w:val="008B7FA3"/>
    <w:rsid w:val="008C310B"/>
    <w:rsid w:val="008D072A"/>
    <w:rsid w:val="008D1610"/>
    <w:rsid w:val="008E1508"/>
    <w:rsid w:val="008E3730"/>
    <w:rsid w:val="008F1649"/>
    <w:rsid w:val="008F45D8"/>
    <w:rsid w:val="008F6342"/>
    <w:rsid w:val="00904F5C"/>
    <w:rsid w:val="00917031"/>
    <w:rsid w:val="00925694"/>
    <w:rsid w:val="00933B91"/>
    <w:rsid w:val="00937903"/>
    <w:rsid w:val="00941518"/>
    <w:rsid w:val="0094379A"/>
    <w:rsid w:val="00946EC3"/>
    <w:rsid w:val="00955499"/>
    <w:rsid w:val="009620D8"/>
    <w:rsid w:val="009663CE"/>
    <w:rsid w:val="009713FF"/>
    <w:rsid w:val="0097582B"/>
    <w:rsid w:val="00977B6B"/>
    <w:rsid w:val="009870EE"/>
    <w:rsid w:val="0099067C"/>
    <w:rsid w:val="0099433D"/>
    <w:rsid w:val="00995C0E"/>
    <w:rsid w:val="00996C75"/>
    <w:rsid w:val="009A059A"/>
    <w:rsid w:val="009B379C"/>
    <w:rsid w:val="009C4596"/>
    <w:rsid w:val="009C719C"/>
    <w:rsid w:val="009D3424"/>
    <w:rsid w:val="009E63D7"/>
    <w:rsid w:val="009E6D59"/>
    <w:rsid w:val="009F257B"/>
    <w:rsid w:val="009F38E8"/>
    <w:rsid w:val="009F42E0"/>
    <w:rsid w:val="00A11AB4"/>
    <w:rsid w:val="00A13B30"/>
    <w:rsid w:val="00A232CC"/>
    <w:rsid w:val="00A3295B"/>
    <w:rsid w:val="00A32997"/>
    <w:rsid w:val="00A32BF0"/>
    <w:rsid w:val="00A43E0B"/>
    <w:rsid w:val="00A540B8"/>
    <w:rsid w:val="00A57A82"/>
    <w:rsid w:val="00A61E66"/>
    <w:rsid w:val="00A80566"/>
    <w:rsid w:val="00A828CF"/>
    <w:rsid w:val="00A85EDA"/>
    <w:rsid w:val="00A96E05"/>
    <w:rsid w:val="00AA44BF"/>
    <w:rsid w:val="00AB1DE8"/>
    <w:rsid w:val="00AB6D5E"/>
    <w:rsid w:val="00AC3DB7"/>
    <w:rsid w:val="00AC7B35"/>
    <w:rsid w:val="00AE64BC"/>
    <w:rsid w:val="00AE70AB"/>
    <w:rsid w:val="00AF64E0"/>
    <w:rsid w:val="00B06A92"/>
    <w:rsid w:val="00B0707E"/>
    <w:rsid w:val="00B12D72"/>
    <w:rsid w:val="00B21AFE"/>
    <w:rsid w:val="00B22182"/>
    <w:rsid w:val="00B235DF"/>
    <w:rsid w:val="00B238AB"/>
    <w:rsid w:val="00B2701D"/>
    <w:rsid w:val="00B43BB0"/>
    <w:rsid w:val="00B504F5"/>
    <w:rsid w:val="00B56F17"/>
    <w:rsid w:val="00B63B11"/>
    <w:rsid w:val="00B63C1C"/>
    <w:rsid w:val="00B64853"/>
    <w:rsid w:val="00B72853"/>
    <w:rsid w:val="00B772AC"/>
    <w:rsid w:val="00B83EDE"/>
    <w:rsid w:val="00B94DBF"/>
    <w:rsid w:val="00BB1AE5"/>
    <w:rsid w:val="00BB1DF3"/>
    <w:rsid w:val="00BC6864"/>
    <w:rsid w:val="00BD044D"/>
    <w:rsid w:val="00BD422D"/>
    <w:rsid w:val="00BD7C4C"/>
    <w:rsid w:val="00BE0125"/>
    <w:rsid w:val="00BE7FEB"/>
    <w:rsid w:val="00BF2DB0"/>
    <w:rsid w:val="00C01E9F"/>
    <w:rsid w:val="00C06115"/>
    <w:rsid w:val="00C14F68"/>
    <w:rsid w:val="00C16204"/>
    <w:rsid w:val="00C176BD"/>
    <w:rsid w:val="00C311AA"/>
    <w:rsid w:val="00C34C0C"/>
    <w:rsid w:val="00C74F2C"/>
    <w:rsid w:val="00C81063"/>
    <w:rsid w:val="00C86198"/>
    <w:rsid w:val="00C90621"/>
    <w:rsid w:val="00C91267"/>
    <w:rsid w:val="00C91635"/>
    <w:rsid w:val="00CA3930"/>
    <w:rsid w:val="00CA5AAD"/>
    <w:rsid w:val="00CA5BD9"/>
    <w:rsid w:val="00CA7DE1"/>
    <w:rsid w:val="00CB5C4C"/>
    <w:rsid w:val="00CC0CF5"/>
    <w:rsid w:val="00CC73B1"/>
    <w:rsid w:val="00CE0E6F"/>
    <w:rsid w:val="00CE3ACE"/>
    <w:rsid w:val="00CE4ADD"/>
    <w:rsid w:val="00CE6499"/>
    <w:rsid w:val="00CF39E5"/>
    <w:rsid w:val="00D01B1D"/>
    <w:rsid w:val="00D10FFE"/>
    <w:rsid w:val="00D32A88"/>
    <w:rsid w:val="00D3311A"/>
    <w:rsid w:val="00D44D66"/>
    <w:rsid w:val="00D60F7A"/>
    <w:rsid w:val="00D65E01"/>
    <w:rsid w:val="00D66583"/>
    <w:rsid w:val="00D728B6"/>
    <w:rsid w:val="00D8658F"/>
    <w:rsid w:val="00DB4DD7"/>
    <w:rsid w:val="00DC0284"/>
    <w:rsid w:val="00DC2999"/>
    <w:rsid w:val="00DD1C24"/>
    <w:rsid w:val="00DD2A98"/>
    <w:rsid w:val="00DD58EE"/>
    <w:rsid w:val="00DE0545"/>
    <w:rsid w:val="00DE40C6"/>
    <w:rsid w:val="00DE689D"/>
    <w:rsid w:val="00DF76FE"/>
    <w:rsid w:val="00E00D74"/>
    <w:rsid w:val="00E022E9"/>
    <w:rsid w:val="00E06670"/>
    <w:rsid w:val="00E07CCC"/>
    <w:rsid w:val="00E125EE"/>
    <w:rsid w:val="00E16075"/>
    <w:rsid w:val="00E21B8C"/>
    <w:rsid w:val="00E375BC"/>
    <w:rsid w:val="00E534BB"/>
    <w:rsid w:val="00E618A2"/>
    <w:rsid w:val="00E70D40"/>
    <w:rsid w:val="00E7248A"/>
    <w:rsid w:val="00E73F45"/>
    <w:rsid w:val="00E834A7"/>
    <w:rsid w:val="00EA1926"/>
    <w:rsid w:val="00EA7F2A"/>
    <w:rsid w:val="00EB0ACB"/>
    <w:rsid w:val="00EB1217"/>
    <w:rsid w:val="00EB30DF"/>
    <w:rsid w:val="00EB65A2"/>
    <w:rsid w:val="00EC6401"/>
    <w:rsid w:val="00EC7A4D"/>
    <w:rsid w:val="00ED295D"/>
    <w:rsid w:val="00ED4D75"/>
    <w:rsid w:val="00EE0ADC"/>
    <w:rsid w:val="00EE6CED"/>
    <w:rsid w:val="00EF576C"/>
    <w:rsid w:val="00F05F02"/>
    <w:rsid w:val="00F07592"/>
    <w:rsid w:val="00F20593"/>
    <w:rsid w:val="00F23548"/>
    <w:rsid w:val="00F319B0"/>
    <w:rsid w:val="00F31AB9"/>
    <w:rsid w:val="00F5205D"/>
    <w:rsid w:val="00F56B10"/>
    <w:rsid w:val="00F66FAB"/>
    <w:rsid w:val="00F87E02"/>
    <w:rsid w:val="00FA062D"/>
    <w:rsid w:val="00FC151D"/>
    <w:rsid w:val="00FC55CE"/>
    <w:rsid w:val="00FC69C3"/>
    <w:rsid w:val="00FC70B4"/>
    <w:rsid w:val="00FD3F22"/>
    <w:rsid w:val="00FD4EE7"/>
    <w:rsid w:val="00FE1D67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810435-28E4-4D8E-8907-487677B5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1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E618A2"/>
    <w:pPr>
      <w:keepNext/>
      <w:overflowPunct/>
      <w:autoSpaceDE/>
      <w:autoSpaceDN/>
      <w:adjustRightInd/>
      <w:ind w:left="5580"/>
      <w:jc w:val="center"/>
      <w:textAlignment w:val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E618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618A2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4C42AD"/>
    <w:pPr>
      <w:ind w:right="5393"/>
    </w:pPr>
    <w:rPr>
      <w:sz w:val="28"/>
    </w:rPr>
  </w:style>
  <w:style w:type="character" w:customStyle="1" w:styleId="a4">
    <w:name w:val="Основной текст Знак"/>
    <w:link w:val="a3"/>
    <w:semiHidden/>
    <w:locked/>
    <w:rsid w:val="00E618A2"/>
    <w:rPr>
      <w:rFonts w:ascii="Times New Roman CYR" w:hAnsi="Times New Roman CYR"/>
      <w:sz w:val="28"/>
      <w:lang w:val="ru-RU" w:eastAsia="ru-RU" w:bidi="ar-SA"/>
    </w:rPr>
  </w:style>
  <w:style w:type="paragraph" w:styleId="a5">
    <w:name w:val="Balloon Text"/>
    <w:basedOn w:val="a"/>
    <w:link w:val="a6"/>
    <w:semiHidden/>
    <w:rsid w:val="00884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618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1pt">
    <w:name w:val="Основной текст + Интервал -1 pt"/>
    <w:rsid w:val="009B379C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paragraph" w:customStyle="1" w:styleId="Style6">
    <w:name w:val="Style6"/>
    <w:basedOn w:val="a"/>
    <w:rsid w:val="001E16A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16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rsid w:val="001E16A1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rsid w:val="001E16A1"/>
    <w:rPr>
      <w:rFonts w:ascii="Calibri" w:hAnsi="Calibri"/>
      <w:sz w:val="22"/>
      <w:szCs w:val="22"/>
      <w:lang w:val="ru-RU" w:eastAsia="ru-RU" w:bidi="ar-SA"/>
    </w:rPr>
  </w:style>
  <w:style w:type="character" w:styleId="ac">
    <w:name w:val="Hyperlink"/>
    <w:rsid w:val="00DF76FE"/>
    <w:rPr>
      <w:rFonts w:cs="Times New Roman"/>
      <w:color w:val="0000FF"/>
      <w:u w:val="single"/>
    </w:rPr>
  </w:style>
  <w:style w:type="paragraph" w:customStyle="1" w:styleId="ad">
    <w:name w:val="Заголовок"/>
    <w:basedOn w:val="a"/>
    <w:link w:val="ae"/>
    <w:qFormat/>
    <w:rsid w:val="00E618A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Заголовок Знак"/>
    <w:link w:val="ad"/>
    <w:locked/>
    <w:rsid w:val="00E618A2"/>
    <w:rPr>
      <w:sz w:val="28"/>
      <w:szCs w:val="24"/>
      <w:lang w:val="ru-RU" w:eastAsia="ru-RU" w:bidi="ar-SA"/>
    </w:rPr>
  </w:style>
  <w:style w:type="paragraph" w:styleId="af">
    <w:name w:val="Body Text Indent"/>
    <w:basedOn w:val="a"/>
    <w:rsid w:val="00E618A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styleId="af0">
    <w:name w:val="page number"/>
    <w:basedOn w:val="a0"/>
    <w:rsid w:val="00E618A2"/>
  </w:style>
  <w:style w:type="character" w:customStyle="1" w:styleId="20">
    <w:name w:val="Знак Знак2"/>
    <w:locked/>
    <w:rsid w:val="00E618A2"/>
    <w:rPr>
      <w:rFonts w:ascii="Calibri" w:hAnsi="Calibri"/>
      <w:sz w:val="22"/>
      <w:szCs w:val="22"/>
      <w:lang w:val="ru-RU" w:eastAsia="ru-RU" w:bidi="ar-SA"/>
    </w:rPr>
  </w:style>
  <w:style w:type="character" w:customStyle="1" w:styleId="HeaderChar">
    <w:name w:val="Header Char"/>
    <w:locked/>
    <w:rsid w:val="00E618A2"/>
    <w:rPr>
      <w:rFonts w:cs="Times New Roman"/>
    </w:rPr>
  </w:style>
  <w:style w:type="character" w:customStyle="1" w:styleId="FooterChar">
    <w:name w:val="Footer Char"/>
    <w:locked/>
    <w:rsid w:val="00E618A2"/>
    <w:rPr>
      <w:rFonts w:cs="Times New Roman"/>
    </w:rPr>
  </w:style>
  <w:style w:type="paragraph" w:customStyle="1" w:styleId="11">
    <w:name w:val="Абзац списка1"/>
    <w:basedOn w:val="a"/>
    <w:rsid w:val="00E61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618A2"/>
    <w:pPr>
      <w:autoSpaceDE w:val="0"/>
      <w:autoSpaceDN w:val="0"/>
      <w:adjustRightInd w:val="0"/>
    </w:pPr>
    <w:rPr>
      <w:sz w:val="28"/>
      <w:szCs w:val="28"/>
      <w:lang w:eastAsia="hy-AM"/>
    </w:rPr>
  </w:style>
  <w:style w:type="character" w:styleId="af1">
    <w:name w:val="FollowedHyperlink"/>
    <w:rsid w:val="00B83EDE"/>
    <w:rPr>
      <w:color w:val="800080"/>
      <w:u w:val="single"/>
    </w:rPr>
  </w:style>
  <w:style w:type="character" w:customStyle="1" w:styleId="9">
    <w:name w:val="Знак Знак9"/>
    <w:locked/>
    <w:rsid w:val="00B83EDE"/>
    <w:rPr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B83EDE"/>
    <w:rPr>
      <w:rFonts w:ascii="Calibri" w:hAnsi="Calibri"/>
      <w:lang w:bidi="ar-SA"/>
    </w:rPr>
  </w:style>
  <w:style w:type="character" w:customStyle="1" w:styleId="4">
    <w:name w:val="Знак Знак4"/>
    <w:locked/>
    <w:rsid w:val="00B83EDE"/>
    <w:rPr>
      <w:rFonts w:ascii="Times New Roman CYR" w:hAnsi="Times New Roman CYR"/>
      <w:lang w:val="ru-RU" w:eastAsia="ru-RU" w:bidi="ar-SA"/>
    </w:rPr>
  </w:style>
  <w:style w:type="paragraph" w:styleId="af2">
    <w:name w:val="Document Map"/>
    <w:basedOn w:val="a"/>
    <w:link w:val="af3"/>
    <w:semiHidden/>
    <w:rsid w:val="00B83EDE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imes New Roman" w:hAnsi="Times New Roman"/>
      <w:sz w:val="2"/>
    </w:rPr>
  </w:style>
  <w:style w:type="character" w:customStyle="1" w:styleId="af3">
    <w:name w:val="Схема документа Знак"/>
    <w:link w:val="af2"/>
    <w:semiHidden/>
    <w:locked/>
    <w:rsid w:val="00B83EDE"/>
    <w:rPr>
      <w:sz w:val="2"/>
      <w:lang w:bidi="ar-SA"/>
    </w:rPr>
  </w:style>
  <w:style w:type="character" w:customStyle="1" w:styleId="6">
    <w:name w:val="Знак Знак6"/>
    <w:locked/>
    <w:rsid w:val="004C23D8"/>
    <w:rPr>
      <w:rFonts w:cs="Times New Roman"/>
    </w:rPr>
  </w:style>
  <w:style w:type="character" w:customStyle="1" w:styleId="af4">
    <w:name w:val="Название Знак Знак"/>
    <w:rsid w:val="004C23D8"/>
    <w:rPr>
      <w:rFonts w:ascii="Times New Roman" w:hAnsi="Times New Roman"/>
      <w:sz w:val="28"/>
      <w:szCs w:val="24"/>
      <w:lang w:val="ru-RU" w:eastAsia="ru-RU"/>
    </w:rPr>
  </w:style>
  <w:style w:type="paragraph" w:customStyle="1" w:styleId="western">
    <w:name w:val="western"/>
    <w:basedOn w:val="a"/>
    <w:rsid w:val="0045198B"/>
    <w:pPr>
      <w:overflowPunct/>
      <w:autoSpaceDE/>
      <w:autoSpaceDN/>
      <w:adjustRightInd/>
      <w:spacing w:before="100" w:beforeAutospacing="1"/>
      <w:ind w:right="5755"/>
      <w:jc w:val="both"/>
      <w:textAlignment w:val="auto"/>
    </w:pPr>
    <w:rPr>
      <w:rFonts w:ascii="Times New Roman" w:hAnsi="Times New Roman"/>
      <w:sz w:val="28"/>
      <w:szCs w:val="28"/>
    </w:rPr>
  </w:style>
  <w:style w:type="paragraph" w:customStyle="1" w:styleId="pboth">
    <w:name w:val="pboth"/>
    <w:basedOn w:val="a"/>
    <w:rsid w:val="00B22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162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93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OEMUsers</dc:creator>
  <cp:lastModifiedBy>user</cp:lastModifiedBy>
  <cp:revision>8</cp:revision>
  <cp:lastPrinted>2026-06-23T14:29:00Z</cp:lastPrinted>
  <dcterms:created xsi:type="dcterms:W3CDTF">2026-06-05T09:05:00Z</dcterms:created>
  <dcterms:modified xsi:type="dcterms:W3CDTF">2026-06-23T14:29:00Z</dcterms:modified>
</cp:coreProperties>
</file>