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28" w:rsidRPr="001D6128" w:rsidRDefault="001D6128" w:rsidP="001D6128">
      <w:pPr>
        <w:rPr>
          <w:rFonts w:ascii="Times New Roman" w:hAnsi="Times New Roman" w:cs="Times New Roman"/>
          <w:b/>
          <w:bCs/>
        </w:rPr>
      </w:pPr>
      <w:r w:rsidRPr="001D6128">
        <w:rPr>
          <w:rFonts w:ascii="Times New Roman" w:hAnsi="Times New Roman" w:cs="Times New Roman"/>
          <w:b/>
          <w:bCs/>
        </w:rPr>
        <w:t>Лес пожароопасный период продолжается</w:t>
      </w:r>
    </w:p>
    <w:p w:rsidR="001D6128" w:rsidRPr="001D6128" w:rsidRDefault="001D6128" w:rsidP="001D6128">
      <w:p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Август в разгаре, а пожароопасный сезон в лесах Петербурга и Ленобласти ещё не завершился.</w:t>
      </w:r>
      <w:r>
        <w:rPr>
          <w:rFonts w:ascii="Times New Roman" w:hAnsi="Times New Roman" w:cs="Times New Roman"/>
        </w:rPr>
        <w:t xml:space="preserve"> </w:t>
      </w:r>
      <w:r w:rsidRPr="001D6128">
        <w:rPr>
          <w:rFonts w:ascii="Times New Roman" w:hAnsi="Times New Roman" w:cs="Times New Roman"/>
        </w:rPr>
        <w:t>С апреля 2026 года на территории города официально действует особый режим, и сейчас, в жаркую сухую погоду, риск возгораний остаётся высоким.</w:t>
      </w:r>
    </w:p>
    <w:p w:rsidR="001D6128" w:rsidRPr="001D6128" w:rsidRDefault="001D6128" w:rsidP="001D6128">
      <w:p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По статистике, в девяти случаях из десяти виновником лесного пожара становится человек. Огонь вспыхивает от непотушенного костра, брошенного окурка, спички или даже осколка стекла, который работает как линза. Особенно быстро огонь распространяется в хвойном лесу. </w:t>
      </w:r>
    </w:p>
    <w:p w:rsidR="001D6128" w:rsidRPr="001D6128" w:rsidRDefault="001D6128" w:rsidP="001D6128">
      <w:pPr>
        <w:rPr>
          <w:rFonts w:ascii="Times New Roman" w:hAnsi="Times New Roman" w:cs="Times New Roman"/>
          <w:b/>
          <w:bCs/>
        </w:rPr>
      </w:pPr>
      <w:r w:rsidRPr="001D6128">
        <w:rPr>
          <w:rFonts w:ascii="Times New Roman" w:hAnsi="Times New Roman" w:cs="Times New Roman"/>
          <w:b/>
          <w:bCs/>
        </w:rPr>
        <w:t>Что важно помнить</w:t>
      </w:r>
    </w:p>
    <w:p w:rsidR="001D6128" w:rsidRPr="001D6128" w:rsidRDefault="001D6128" w:rsidP="001D6128">
      <w:p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Чтобы не допустить беды, соблюдайте простые правила:</w:t>
      </w:r>
    </w:p>
    <w:p w:rsidR="001D6128" w:rsidRPr="001D6128" w:rsidRDefault="001D6128" w:rsidP="001D612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Не разводите костры</w:t>
      </w:r>
      <w:r>
        <w:rPr>
          <w:rFonts w:ascii="Times New Roman" w:hAnsi="Times New Roman" w:cs="Times New Roman"/>
        </w:rPr>
        <w:t xml:space="preserve"> </w:t>
      </w:r>
    </w:p>
    <w:p w:rsidR="001D6128" w:rsidRPr="001D6128" w:rsidRDefault="001D6128" w:rsidP="001D612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Не бросайте горящие спички, окурки и другие предметы.</w:t>
      </w:r>
    </w:p>
    <w:p w:rsidR="001D6128" w:rsidRPr="001D6128" w:rsidRDefault="001D6128" w:rsidP="001D612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Не сжигайте сухую траву, листву или мусор</w:t>
      </w:r>
      <w:r>
        <w:rPr>
          <w:rFonts w:ascii="Times New Roman" w:hAnsi="Times New Roman" w:cs="Times New Roman"/>
        </w:rPr>
        <w:t xml:space="preserve"> </w:t>
      </w:r>
      <w:r w:rsidRPr="001D6128">
        <w:rPr>
          <w:rFonts w:ascii="Times New Roman" w:hAnsi="Times New Roman" w:cs="Times New Roman"/>
        </w:rPr>
        <w:t>в лесопарковых зонах.</w:t>
      </w:r>
    </w:p>
    <w:p w:rsidR="001D6128" w:rsidRPr="001D6128" w:rsidRDefault="001D6128" w:rsidP="001D612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Не оставляйте после себя мусор.</w:t>
      </w:r>
      <w:r>
        <w:rPr>
          <w:rFonts w:ascii="Times New Roman" w:hAnsi="Times New Roman" w:cs="Times New Roman"/>
          <w:b/>
          <w:bCs/>
        </w:rPr>
        <w:t xml:space="preserve"> </w:t>
      </w:r>
      <w:r w:rsidRPr="001D6128">
        <w:rPr>
          <w:rFonts w:ascii="Times New Roman" w:hAnsi="Times New Roman" w:cs="Times New Roman"/>
        </w:rPr>
        <w:t>Стекло м</w:t>
      </w:r>
      <w:r>
        <w:rPr>
          <w:rFonts w:ascii="Times New Roman" w:hAnsi="Times New Roman" w:cs="Times New Roman"/>
        </w:rPr>
        <w:t>ожет спровоцировать возгорание.</w:t>
      </w:r>
    </w:p>
    <w:p w:rsidR="001D6128" w:rsidRPr="001D6128" w:rsidRDefault="001D6128" w:rsidP="001D612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Будьте осторожны с мангалами.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1D6128">
        <w:rPr>
          <w:rFonts w:ascii="Times New Roman" w:hAnsi="Times New Roman" w:cs="Times New Roman"/>
        </w:rPr>
        <w:t>В зелёных насаждениях Петербурга их использование в пожароопасный период запрещено. </w:t>
      </w:r>
    </w:p>
    <w:p w:rsidR="001D6128" w:rsidRPr="001D6128" w:rsidRDefault="001D6128" w:rsidP="001D612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Не прячьтесь под высокими деревьями</w:t>
      </w:r>
      <w:r>
        <w:rPr>
          <w:rFonts w:ascii="Times New Roman" w:hAnsi="Times New Roman" w:cs="Times New Roman"/>
        </w:rPr>
        <w:t xml:space="preserve"> </w:t>
      </w:r>
      <w:r w:rsidRPr="001D6128">
        <w:rPr>
          <w:rFonts w:ascii="Times New Roman" w:hAnsi="Times New Roman" w:cs="Times New Roman"/>
        </w:rPr>
        <w:t>(особенно одинокими — дуб, топо</w:t>
      </w:r>
      <w:r>
        <w:rPr>
          <w:rFonts w:ascii="Times New Roman" w:hAnsi="Times New Roman" w:cs="Times New Roman"/>
        </w:rPr>
        <w:t>ль, ель, сосна) во время грозы.</w:t>
      </w:r>
    </w:p>
    <w:p w:rsidR="001D6128" w:rsidRPr="001D6128" w:rsidRDefault="001D6128" w:rsidP="001D6128">
      <w:pPr>
        <w:rPr>
          <w:rFonts w:ascii="Times New Roman" w:hAnsi="Times New Roman" w:cs="Times New Roman"/>
          <w:b/>
          <w:bCs/>
        </w:rPr>
      </w:pPr>
      <w:r w:rsidRPr="001D6128">
        <w:rPr>
          <w:rFonts w:ascii="Times New Roman" w:hAnsi="Times New Roman" w:cs="Times New Roman"/>
          <w:b/>
          <w:bCs/>
        </w:rPr>
        <w:t>А если заметили возгорание?</w:t>
      </w:r>
    </w:p>
    <w:p w:rsidR="001D6128" w:rsidRPr="001D6128" w:rsidRDefault="001D6128" w:rsidP="001D6128">
      <w:p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При первых признаках пожара (запах гари, треск) действуйте быстро:</w:t>
      </w:r>
    </w:p>
    <w:p w:rsidR="001D6128" w:rsidRPr="001D6128" w:rsidRDefault="001D6128" w:rsidP="001D612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Определите направление ветра и движения огня.</w:t>
      </w:r>
    </w:p>
    <w:p w:rsidR="001D6128" w:rsidRPr="001D6128" w:rsidRDefault="001D6128" w:rsidP="001D612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Выбирайте маршрут выхода из леса в наветренную сторону. </w:t>
      </w:r>
    </w:p>
    <w:p w:rsidR="001D6128" w:rsidRPr="001D6128" w:rsidRDefault="001D6128" w:rsidP="001D612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Если оказались в зоне огня — найдите водоём, смочите одежду, дышите через мокрый платок. Накройте голову и верхнюю часть тела мокрой одеждой. При сильном задымлении пригнитесь к земле — там больше кислорода.</w:t>
      </w:r>
    </w:p>
    <w:p w:rsidR="001D6128" w:rsidRPr="001D6128" w:rsidRDefault="001D6128" w:rsidP="001D612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  <w:b/>
          <w:bCs/>
        </w:rPr>
        <w:t>Немедленно сообщите о пожаре по телефонам 101 или 112</w:t>
      </w:r>
      <w:r>
        <w:rPr>
          <w:rFonts w:ascii="Times New Roman" w:hAnsi="Times New Roman" w:cs="Times New Roman"/>
        </w:rPr>
        <w:t>.</w:t>
      </w:r>
    </w:p>
    <w:p w:rsidR="001D6128" w:rsidRPr="001D6128" w:rsidRDefault="001D6128" w:rsidP="001D6128">
      <w:pPr>
        <w:rPr>
          <w:rFonts w:ascii="Times New Roman" w:hAnsi="Times New Roman" w:cs="Times New Roman"/>
          <w:b/>
          <w:bCs/>
        </w:rPr>
      </w:pPr>
      <w:r w:rsidRPr="001D6128">
        <w:rPr>
          <w:rFonts w:ascii="Times New Roman" w:hAnsi="Times New Roman" w:cs="Times New Roman"/>
          <w:b/>
          <w:bCs/>
        </w:rPr>
        <w:t>Несколько слов о работе служб</w:t>
      </w:r>
    </w:p>
    <w:p w:rsidR="001D6128" w:rsidRPr="001D6128" w:rsidRDefault="001D6128" w:rsidP="001D6128">
      <w:pPr>
        <w:rPr>
          <w:rFonts w:ascii="Times New Roman" w:hAnsi="Times New Roman" w:cs="Times New Roman"/>
        </w:rPr>
      </w:pPr>
      <w:proofErr w:type="spellStart"/>
      <w:r w:rsidRPr="001D6128">
        <w:rPr>
          <w:rFonts w:ascii="Times New Roman" w:hAnsi="Times New Roman" w:cs="Times New Roman"/>
        </w:rPr>
        <w:t>Лесопожарные</w:t>
      </w:r>
      <w:proofErr w:type="spellEnd"/>
      <w:r w:rsidRPr="001D6128">
        <w:rPr>
          <w:rFonts w:ascii="Times New Roman" w:hAnsi="Times New Roman" w:cs="Times New Roman"/>
        </w:rPr>
        <w:t xml:space="preserve"> службы ведут постоянный мониторинг. В Ленинградской области работает система «</w:t>
      </w:r>
      <w:proofErr w:type="spellStart"/>
      <w:r w:rsidRPr="001D6128">
        <w:rPr>
          <w:rFonts w:ascii="Times New Roman" w:hAnsi="Times New Roman" w:cs="Times New Roman"/>
        </w:rPr>
        <w:t>Лесохранитель</w:t>
      </w:r>
      <w:proofErr w:type="spellEnd"/>
      <w:r w:rsidRPr="001D6128">
        <w:rPr>
          <w:rFonts w:ascii="Times New Roman" w:hAnsi="Times New Roman" w:cs="Times New Roman"/>
        </w:rPr>
        <w:t xml:space="preserve">»: 167 видеокамер охватывают более 90% лесного фонда, и благодаря ей около 40% возгораний удаётся выявить на ранних стадиях. </w:t>
      </w:r>
      <w:r w:rsidR="00D710B6">
        <w:rPr>
          <w:rFonts w:ascii="Times New Roman" w:hAnsi="Times New Roman" w:cs="Times New Roman"/>
        </w:rPr>
        <w:t>Но</w:t>
      </w:r>
      <w:bookmarkStart w:id="0" w:name="_GoBack"/>
      <w:bookmarkEnd w:id="0"/>
      <w:r w:rsidRPr="001D6128">
        <w:rPr>
          <w:rFonts w:ascii="Times New Roman" w:hAnsi="Times New Roman" w:cs="Times New Roman"/>
        </w:rPr>
        <w:t xml:space="preserve"> работа эффективнее, когда граждане сами проявляют бдительность и не создают угроз.</w:t>
      </w:r>
    </w:p>
    <w:p w:rsidR="001D6128" w:rsidRPr="001D6128" w:rsidRDefault="001D6128" w:rsidP="001D6128">
      <w:p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Помните: небольшая искра в сухую погоду может привести к серьёзному пожару. Берегите лес и себя! Если ситуация ухудшится и введут особый противопожарный режим с дополнительными ограничениями — об этом сообщат отдельно. </w:t>
      </w:r>
    </w:p>
    <w:p w:rsidR="001D6128" w:rsidRPr="001D6128" w:rsidRDefault="001D6128" w:rsidP="001D6128">
      <w:pPr>
        <w:rPr>
          <w:rFonts w:ascii="Times New Roman" w:hAnsi="Times New Roman" w:cs="Times New Roman"/>
        </w:rPr>
      </w:pPr>
      <w:r w:rsidRPr="001D6128">
        <w:rPr>
          <w:rFonts w:ascii="Times New Roman" w:hAnsi="Times New Roman" w:cs="Times New Roman"/>
        </w:rPr>
        <w:t>Будьте осторожны!</w:t>
      </w:r>
    </w:p>
    <w:p w:rsidR="001D6128" w:rsidRPr="001D6128" w:rsidRDefault="001D6128" w:rsidP="001D6128">
      <w:pPr>
        <w:rPr>
          <w:rFonts w:ascii="Times New Roman" w:hAnsi="Times New Roman" w:cs="Times New Roman"/>
          <w:b/>
        </w:rPr>
      </w:pPr>
      <w:r w:rsidRPr="001D6128">
        <w:rPr>
          <w:rFonts w:ascii="Times New Roman" w:hAnsi="Times New Roman" w:cs="Times New Roman"/>
          <w:b/>
        </w:rPr>
        <w:t>СПб ГКУ «ПСО Курортного района»</w:t>
      </w:r>
    </w:p>
    <w:p w:rsidR="00C17F36" w:rsidRPr="00D710B6" w:rsidRDefault="00C17F36">
      <w:pPr>
        <w:rPr>
          <w:rFonts w:ascii="Times New Roman" w:hAnsi="Times New Roman" w:cs="Times New Roman"/>
          <w:lang w:val="en-US"/>
        </w:rPr>
      </w:pPr>
    </w:p>
    <w:sectPr w:rsidR="00C17F36" w:rsidRPr="00D7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209B3"/>
    <w:multiLevelType w:val="multilevel"/>
    <w:tmpl w:val="8D24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627A0"/>
    <w:multiLevelType w:val="multilevel"/>
    <w:tmpl w:val="D13E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04"/>
    <w:rsid w:val="001D6128"/>
    <w:rsid w:val="00C17F36"/>
    <w:rsid w:val="00CD1304"/>
    <w:rsid w:val="00D7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1E3E"/>
  <w15:chartTrackingRefBased/>
  <w15:docId w15:val="{A830F7A1-108D-49FF-A115-DA0B9708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1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cp:lastPrinted>2026-08-04T06:56:00Z</cp:lastPrinted>
  <dcterms:created xsi:type="dcterms:W3CDTF">2026-08-04T06:49:00Z</dcterms:created>
  <dcterms:modified xsi:type="dcterms:W3CDTF">2026-08-04T07:10:00Z</dcterms:modified>
</cp:coreProperties>
</file>