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B53" w:rsidRPr="008C7A73" w:rsidRDefault="00953DF8" w:rsidP="008C7A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C7A73">
        <w:rPr>
          <w:rFonts w:ascii="Times New Roman" w:hAnsi="Times New Roman" w:cs="Times New Roman"/>
          <w:b/>
          <w:sz w:val="24"/>
          <w:szCs w:val="24"/>
        </w:rPr>
        <w:t>Что следует знать при трудоустройстве!</w:t>
      </w:r>
    </w:p>
    <w:p w:rsidR="00953DF8" w:rsidRDefault="00953DF8" w:rsidP="008C7A73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должен называться «ТРУДОВЫМ», все остальные </w:t>
      </w:r>
      <w:r w:rsidR="00D61CE8">
        <w:rPr>
          <w:rFonts w:ascii="Times New Roman" w:hAnsi="Times New Roman" w:cs="Times New Roman"/>
          <w:sz w:val="24"/>
          <w:szCs w:val="24"/>
        </w:rPr>
        <w:t xml:space="preserve">договоры </w:t>
      </w:r>
      <w:r>
        <w:rPr>
          <w:rFonts w:ascii="Times New Roman" w:hAnsi="Times New Roman" w:cs="Times New Roman"/>
          <w:sz w:val="24"/>
          <w:szCs w:val="24"/>
        </w:rPr>
        <w:t xml:space="preserve">относятся </w:t>
      </w:r>
      <w:r w:rsidR="0009213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к гражданско-правовым договорам, которые исключают возможность воспользоваться гарантиями защиты </w:t>
      </w:r>
      <w:r w:rsidR="0009213D">
        <w:rPr>
          <w:rFonts w:ascii="Times New Roman" w:hAnsi="Times New Roman" w:cs="Times New Roman"/>
          <w:sz w:val="24"/>
          <w:szCs w:val="24"/>
        </w:rPr>
        <w:t xml:space="preserve">Ваших </w:t>
      </w:r>
      <w:r>
        <w:rPr>
          <w:rFonts w:ascii="Times New Roman" w:hAnsi="Times New Roman" w:cs="Times New Roman"/>
          <w:sz w:val="24"/>
          <w:szCs w:val="24"/>
        </w:rPr>
        <w:t>трудовых прав, закрепленным</w:t>
      </w:r>
      <w:r w:rsidR="0009213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в законе.</w:t>
      </w:r>
    </w:p>
    <w:p w:rsidR="0009213D" w:rsidRDefault="008C7A73" w:rsidP="008C7A73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7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заключается в письменном виде и подписывается обеими сторонами</w:t>
      </w:r>
      <w:r w:rsidR="000921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8C7A73" w:rsidRPr="008C7A73" w:rsidRDefault="008C7A73" w:rsidP="008C7A7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7A73">
        <w:rPr>
          <w:rFonts w:ascii="Times New Roman" w:hAnsi="Times New Roman" w:cs="Times New Roman"/>
          <w:sz w:val="24"/>
          <w:szCs w:val="24"/>
        </w:rPr>
        <w:t>Копия договора с подписью работодателя выдается на руки работнику, как гарантия на случай спора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1CE8" w:rsidRDefault="008C7A73" w:rsidP="008C7A73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трудовых договоров:</w:t>
      </w:r>
    </w:p>
    <w:p w:rsidR="00D61CE8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Бессрочный</w:t>
      </w:r>
    </w:p>
    <w:p w:rsidR="00D61CE8" w:rsidRPr="0086329F" w:rsidRDefault="00D61CE8" w:rsidP="008C7A7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заключается на неопределённый срок, пока </w:t>
      </w:r>
      <w:r w:rsidR="0009213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>ы не решите </w:t>
      </w:r>
      <w:hyperlink r:id="rId5" w:tgtFrame="_blank" w:tooltip="Как уволиться без отработки" w:history="1">
        <w:r w:rsidRPr="008632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уволиться</w:t>
        </w:r>
      </w:hyperlink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 компания не перестанет существовать.</w:t>
      </w:r>
    </w:p>
    <w:p w:rsidR="00D61CE8" w:rsidRPr="0086329F" w:rsidRDefault="00D61CE8" w:rsidP="008C7A73">
      <w:pPr>
        <w:pStyle w:val="a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Срочны</w:t>
      </w:r>
      <w:r w:rsidR="008C7A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</w:p>
    <w:p w:rsidR="00D61CE8" w:rsidRDefault="00D61CE8" w:rsidP="008C7A7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Трудовой договор заключается на определённый период, который не может превышать пять лет. </w:t>
      </w:r>
    </w:p>
    <w:p w:rsidR="008C7A73" w:rsidRDefault="008C7A73" w:rsidP="008C7A73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C7A73" w:rsidRPr="0086329F" w:rsidRDefault="008C7A73" w:rsidP="008C7A73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должно быть указано в трудовом договоре</w:t>
      </w:r>
    </w:p>
    <w:p w:rsidR="008C7A73" w:rsidRDefault="008C7A73" w:rsidP="008C7A73">
      <w:pPr>
        <w:pStyle w:val="a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начала работы</w:t>
      </w:r>
    </w:p>
    <w:p w:rsidR="008C7A73" w:rsidRDefault="008C7A73" w:rsidP="008C7A7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этой даты Вы должны приступить к работе.</w:t>
      </w: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Трудовая функция</w:t>
      </w: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документе прописывается </w:t>
      </w:r>
      <w:r w:rsidR="00335ED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>аша должность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профессия</w:t>
      </w:r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особенно важно тем, </w:t>
      </w:r>
      <w:r w:rsidR="00633D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>чья специальность подразумевает особые условия труда, дополнительные дни отпуска, ранний выход на </w:t>
      </w:r>
      <w:hyperlink r:id="rId6" w:tgtFrame="_blank" w:tooltip="Как выжить на пенсии без помощи государства: советы финансового эксперта" w:history="1">
        <w:r w:rsidRPr="008632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пенсию</w:t>
        </w:r>
      </w:hyperlink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работы</w:t>
      </w: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Прописывается адрес офиса,</w:t>
      </w:r>
      <w:r w:rsidR="00335E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иной адрес по которому</w:t>
      </w:r>
      <w:r w:rsidRPr="00863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5E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63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 предстоит </w:t>
      </w:r>
      <w:r w:rsidR="00335E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трудовую деятельность</w:t>
      </w:r>
      <w:r w:rsidRPr="00863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33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Важно!</w:t>
      </w:r>
      <w:r w:rsidR="00335E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33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335E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 заключении договора указывать конкретный город, </w:t>
      </w:r>
      <w:r w:rsidR="00633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35E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 как </w:t>
      </w:r>
      <w:r w:rsidR="00633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необходимо для расчета районных коэффициентов к заработной плате, соблюдения местных норм труда.</w:t>
      </w:r>
      <w:r w:rsidRPr="00863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 труда и отдыха</w:t>
      </w: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неделя может быть разной, но в норме продолжительностью не более 40 часов.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договоре должно быть написано, трудитесь ли вы пятидневку </w:t>
      </w:r>
      <w:hyperlink r:id="rId7" w:tgtFrame="_blank" w:tooltip="Подкаст Лайфхакера: почему работать по 8 часов нет смысла" w:history="1">
        <w:r w:rsidRPr="008632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 9:00 до 18:00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329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DC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ерерывом </w:t>
      </w:r>
      <w:r w:rsidR="00633D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обед, шестидневку, работаете по отдельно утвержденному графику.</w:t>
      </w: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Условие об обязательном социальном страховании работника</w:t>
      </w: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633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аботодатель просто информирует В</w:t>
      </w:r>
      <w:r w:rsidRPr="00863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 о </w:t>
      </w:r>
      <w:r w:rsidRPr="00390F2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ваших </w:t>
      </w:r>
      <w:hyperlink r:id="rId8" w:tgtFrame="_blank" w:tooltip="Какие права есть у беременной женщины на работе" w:history="1">
        <w:r w:rsidRPr="00390F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правах</w:t>
        </w:r>
      </w:hyperlink>
      <w:r w:rsidRPr="00390F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Другие условия</w:t>
      </w:r>
    </w:p>
    <w:p w:rsidR="008C7A73" w:rsidRPr="0086329F" w:rsidRDefault="008C7A73" w:rsidP="008C7A7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Наниматель может внести в договор дополнения, если они не ухудшают положение работника. Сюда относятся информация об испытательном сроке, неразглашении коммерческой тайны, обязанность отработать определённый срок после обучения за счёт фирмы и так далее.</w:t>
      </w:r>
    </w:p>
    <w:p w:rsidR="008C7A73" w:rsidRPr="008C7A73" w:rsidRDefault="008C7A73" w:rsidP="008C7A73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7A73">
        <w:rPr>
          <w:rFonts w:ascii="Times New Roman" w:hAnsi="Times New Roman" w:cs="Times New Roman"/>
          <w:b/>
          <w:sz w:val="24"/>
          <w:szCs w:val="24"/>
        </w:rPr>
        <w:t>Оплата труда</w:t>
      </w:r>
    </w:p>
    <w:p w:rsidR="008C7A73" w:rsidRDefault="00953DF8" w:rsidP="008C7A7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договоре указываются размер оплаты труда, стимулирующие (компенсационные) выплаты (заработная плата должна быть не менее размера, определенного законом (МРОТ), сроки выплаты заработной платы</w:t>
      </w:r>
      <w:r w:rsidR="008C7A73" w:rsidRPr="008C7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33DCF" w:rsidRPr="00565981" w:rsidRDefault="00633DCF" w:rsidP="00633DCF">
      <w:pPr>
        <w:pStyle w:val="a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5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труда на рабочем месте</w:t>
      </w:r>
    </w:p>
    <w:p w:rsidR="00633DCF" w:rsidRPr="00565981" w:rsidRDefault="00633DCF" w:rsidP="00633DC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9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проведена специальная оценка условий труда, чтобы правильно выплачивать компенсации, если условия вредные или опасные.</w:t>
      </w:r>
    </w:p>
    <w:p w:rsidR="008C7A73" w:rsidRDefault="008C7A73" w:rsidP="008C7A7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39C" w:rsidRDefault="00953DF8" w:rsidP="00953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Полезные сервисы:</w:t>
      </w:r>
    </w:p>
    <w:p w:rsidR="00953DF8" w:rsidRPr="00EE139C" w:rsidRDefault="00953DF8" w:rsidP="00EE139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39C">
        <w:rPr>
          <w:rFonts w:ascii="Times New Roman" w:hAnsi="Times New Roman" w:cs="Times New Roman"/>
          <w:sz w:val="24"/>
          <w:szCs w:val="24"/>
        </w:rPr>
        <w:t>Портал «Работа России»: сведения об организациях и выявленных в них нарушениях;</w:t>
      </w:r>
    </w:p>
    <w:p w:rsidR="00953DF8" w:rsidRDefault="00953DF8" w:rsidP="00953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Сайт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Онлайниспекция.рф</w:t>
      </w:r>
      <w:proofErr w:type="spellEnd"/>
      <w:r>
        <w:rPr>
          <w:rFonts w:ascii="Times New Roman" w:hAnsi="Times New Roman" w:cs="Times New Roman"/>
          <w:sz w:val="24"/>
          <w:szCs w:val="24"/>
        </w:rPr>
        <w:t>: реестр недобросовестных работодателей;</w:t>
      </w:r>
    </w:p>
    <w:p w:rsidR="00953DF8" w:rsidRPr="00EE139C" w:rsidRDefault="00953DF8" w:rsidP="00EE139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39C">
        <w:rPr>
          <w:rFonts w:ascii="Times New Roman" w:hAnsi="Times New Roman" w:cs="Times New Roman"/>
          <w:sz w:val="24"/>
          <w:szCs w:val="24"/>
        </w:rPr>
        <w:t>Сайт Федеральной службы по труду и занятости: информация о работодателях, у которых выявлены факты нелегальной занятости</w:t>
      </w:r>
    </w:p>
    <w:p w:rsidR="00953DF8" w:rsidRDefault="00953DF8" w:rsidP="00953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39C" w:rsidRDefault="00EE139C" w:rsidP="00953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DF8" w:rsidRDefault="00EE139C" w:rsidP="00953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 защитой Своих трудовых прав Вы можете обратиться в</w:t>
      </w:r>
      <w:r w:rsidR="00953DF8">
        <w:rPr>
          <w:rFonts w:ascii="Times New Roman" w:hAnsi="Times New Roman" w:cs="Times New Roman"/>
          <w:sz w:val="24"/>
          <w:szCs w:val="24"/>
        </w:rPr>
        <w:t>:</w:t>
      </w:r>
    </w:p>
    <w:p w:rsidR="00953DF8" w:rsidRDefault="00953DF8" w:rsidP="00953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профсоюз (если он создан на предприятии)</w:t>
      </w:r>
      <w:r w:rsidR="00EE139C">
        <w:rPr>
          <w:rFonts w:ascii="Times New Roman" w:hAnsi="Times New Roman" w:cs="Times New Roman"/>
          <w:sz w:val="24"/>
          <w:szCs w:val="24"/>
        </w:rPr>
        <w:t>;</w:t>
      </w:r>
    </w:p>
    <w:p w:rsidR="00953DF8" w:rsidRDefault="00953DF8" w:rsidP="00953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E139C">
        <w:rPr>
          <w:rFonts w:ascii="Times New Roman" w:hAnsi="Times New Roman" w:cs="Times New Roman"/>
          <w:sz w:val="24"/>
          <w:szCs w:val="24"/>
        </w:rPr>
        <w:t xml:space="preserve">направить </w:t>
      </w:r>
      <w:r>
        <w:rPr>
          <w:rFonts w:ascii="Times New Roman" w:hAnsi="Times New Roman" w:cs="Times New Roman"/>
          <w:sz w:val="24"/>
          <w:szCs w:val="24"/>
        </w:rPr>
        <w:t>обращение в орган государственного контроля в сфере трудовых отношений, в суд, в органы прокуратуры</w:t>
      </w:r>
    </w:p>
    <w:p w:rsidR="00953DF8" w:rsidRDefault="00953DF8" w:rsidP="00953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DF8" w:rsidRPr="00953DF8" w:rsidRDefault="00EE139C" w:rsidP="00953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Важно! </w:t>
      </w:r>
      <w:r w:rsidR="00953DF8">
        <w:rPr>
          <w:rFonts w:ascii="Times New Roman" w:hAnsi="Times New Roman" w:cs="Times New Roman"/>
          <w:sz w:val="24"/>
          <w:szCs w:val="24"/>
        </w:rPr>
        <w:t xml:space="preserve">За нарушения трудового законодательства со стороны работодателя законом предусмотрена административная </w:t>
      </w:r>
      <w:r w:rsidR="00D61CE8">
        <w:rPr>
          <w:rFonts w:ascii="Times New Roman" w:hAnsi="Times New Roman" w:cs="Times New Roman"/>
          <w:sz w:val="24"/>
          <w:szCs w:val="24"/>
        </w:rPr>
        <w:t xml:space="preserve">и уголовная </w:t>
      </w:r>
      <w:r>
        <w:rPr>
          <w:rFonts w:ascii="Times New Roman" w:hAnsi="Times New Roman" w:cs="Times New Roman"/>
          <w:sz w:val="24"/>
          <w:szCs w:val="24"/>
        </w:rPr>
        <w:t>ответственность</w:t>
      </w:r>
    </w:p>
    <w:sectPr w:rsidR="00953DF8" w:rsidRPr="00953DF8" w:rsidSect="0009213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03BDC"/>
    <w:multiLevelType w:val="hybridMultilevel"/>
    <w:tmpl w:val="AE5EF7F4"/>
    <w:lvl w:ilvl="0" w:tplc="8C0079D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03CF4"/>
    <w:multiLevelType w:val="hybridMultilevel"/>
    <w:tmpl w:val="F8740DBE"/>
    <w:lvl w:ilvl="0" w:tplc="95F694F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7C4C6E"/>
    <w:multiLevelType w:val="hybridMultilevel"/>
    <w:tmpl w:val="08C0F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64B"/>
    <w:rsid w:val="0009213D"/>
    <w:rsid w:val="00335ED1"/>
    <w:rsid w:val="00394B53"/>
    <w:rsid w:val="00612163"/>
    <w:rsid w:val="00633DCF"/>
    <w:rsid w:val="006F2A65"/>
    <w:rsid w:val="008C7A73"/>
    <w:rsid w:val="008D264B"/>
    <w:rsid w:val="00953DF8"/>
    <w:rsid w:val="00D61CE8"/>
    <w:rsid w:val="00EE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28160-A035-4FC2-B899-87CFF260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DF8"/>
    <w:pPr>
      <w:ind w:left="720"/>
      <w:contextualSpacing/>
    </w:pPr>
  </w:style>
  <w:style w:type="paragraph" w:styleId="a4">
    <w:name w:val="No Spacing"/>
    <w:uiPriority w:val="1"/>
    <w:qFormat/>
    <w:rsid w:val="00D61C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fehacker.ru/prava-beremennoj-na-rabot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fehacker.ru/lifehacker-podcast-10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fehacker.ru/kak-vyzhit-na-pensii/" TargetMode="External"/><Relationship Id="rId5" Type="http://schemas.openxmlformats.org/officeDocument/2006/relationships/hyperlink" Target="https://lifehacker.ru/kak-uvolitsya-bez-otrabotk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Гой Анастасия Зиновьевна</dc:creator>
  <cp:keywords/>
  <dc:description/>
  <cp:lastModifiedBy>p314-3 Миюсская В.В.</cp:lastModifiedBy>
  <cp:revision>2</cp:revision>
  <dcterms:created xsi:type="dcterms:W3CDTF">2026-08-31T12:44:00Z</dcterms:created>
  <dcterms:modified xsi:type="dcterms:W3CDTF">2026-08-31T12:44:00Z</dcterms:modified>
</cp:coreProperties>
</file>